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6A329" w14:textId="77777777" w:rsidR="00F722A8" w:rsidRPr="00DA0FA1" w:rsidRDefault="00BE1D09" w:rsidP="005A2837">
      <w:pPr>
        <w:tabs>
          <w:tab w:val="left" w:pos="8100"/>
        </w:tabs>
        <w:spacing w:after="0"/>
        <w:contextualSpacing/>
        <w:jc w:val="center"/>
        <w:rPr>
          <w:rFonts w:cstheme="minorHAnsi"/>
          <w:sz w:val="26"/>
          <w:szCs w:val="26"/>
        </w:rPr>
      </w:pPr>
      <w:r w:rsidRPr="00DA0FA1">
        <w:rPr>
          <w:rFonts w:cstheme="minorHAnsi"/>
          <w:sz w:val="26"/>
          <w:szCs w:val="26"/>
        </w:rPr>
        <w:t>MINUTES</w:t>
      </w:r>
    </w:p>
    <w:p w14:paraId="5AFE0D92" w14:textId="77777777" w:rsidR="00DB3703" w:rsidRPr="00DA0FA1" w:rsidRDefault="00DB3703" w:rsidP="001B0530">
      <w:pPr>
        <w:spacing w:after="0"/>
        <w:contextualSpacing/>
        <w:jc w:val="center"/>
        <w:rPr>
          <w:rFonts w:cstheme="minorHAnsi"/>
          <w:sz w:val="26"/>
          <w:szCs w:val="26"/>
        </w:rPr>
      </w:pPr>
      <w:r w:rsidRPr="00DA0FA1">
        <w:rPr>
          <w:rFonts w:cstheme="minorHAnsi"/>
          <w:sz w:val="26"/>
          <w:szCs w:val="26"/>
        </w:rPr>
        <w:t>REGULAR COUNCIL MEETING</w:t>
      </w:r>
    </w:p>
    <w:p w14:paraId="5F5B8449" w14:textId="77777777" w:rsidR="00DB3703" w:rsidRPr="00DA0FA1" w:rsidRDefault="00DB3703" w:rsidP="001B0530">
      <w:pPr>
        <w:spacing w:after="0"/>
        <w:contextualSpacing/>
        <w:jc w:val="center"/>
        <w:rPr>
          <w:rFonts w:cstheme="minorHAnsi"/>
          <w:sz w:val="26"/>
          <w:szCs w:val="26"/>
        </w:rPr>
      </w:pPr>
      <w:r w:rsidRPr="00DA0FA1">
        <w:rPr>
          <w:rFonts w:cstheme="minorHAnsi"/>
          <w:sz w:val="26"/>
          <w:szCs w:val="26"/>
        </w:rPr>
        <w:t>CITY OF NICEVILLE, FLORIDA</w:t>
      </w:r>
    </w:p>
    <w:p w14:paraId="54EED416" w14:textId="47162ADE" w:rsidR="00DB3703" w:rsidRPr="00DA0FA1" w:rsidRDefault="004B0AB5" w:rsidP="001B0530">
      <w:pPr>
        <w:spacing w:after="0"/>
        <w:contextualSpacing/>
        <w:jc w:val="center"/>
        <w:rPr>
          <w:rFonts w:cstheme="minorHAnsi"/>
          <w:sz w:val="26"/>
          <w:szCs w:val="26"/>
        </w:rPr>
      </w:pPr>
      <w:r>
        <w:rPr>
          <w:rFonts w:cstheme="minorHAnsi"/>
          <w:sz w:val="26"/>
          <w:szCs w:val="26"/>
        </w:rPr>
        <w:t>AUGUST 12</w:t>
      </w:r>
      <w:r w:rsidR="004E3B0C" w:rsidRPr="00DA0FA1">
        <w:rPr>
          <w:rFonts w:cstheme="minorHAnsi"/>
          <w:sz w:val="26"/>
          <w:szCs w:val="26"/>
        </w:rPr>
        <w:t>,</w:t>
      </w:r>
      <w:r w:rsidR="00AD61E1" w:rsidRPr="00DA0FA1">
        <w:rPr>
          <w:rFonts w:cstheme="minorHAnsi"/>
          <w:sz w:val="26"/>
          <w:szCs w:val="26"/>
        </w:rPr>
        <w:t xml:space="preserve"> </w:t>
      </w:r>
      <w:r w:rsidR="005332E8" w:rsidRPr="00DA0FA1">
        <w:rPr>
          <w:rFonts w:cstheme="minorHAnsi"/>
          <w:sz w:val="26"/>
          <w:szCs w:val="26"/>
        </w:rPr>
        <w:t>202</w:t>
      </w:r>
      <w:r w:rsidR="001F3A4F" w:rsidRPr="00DA0FA1">
        <w:rPr>
          <w:rFonts w:cstheme="minorHAnsi"/>
          <w:sz w:val="26"/>
          <w:szCs w:val="26"/>
        </w:rPr>
        <w:t>5</w:t>
      </w:r>
    </w:p>
    <w:p w14:paraId="694B3B96" w14:textId="77777777" w:rsidR="006F64BA" w:rsidRPr="00DA0FA1" w:rsidRDefault="006F64BA" w:rsidP="001B0530">
      <w:pPr>
        <w:spacing w:after="0"/>
        <w:contextualSpacing/>
        <w:jc w:val="center"/>
        <w:rPr>
          <w:rFonts w:cstheme="minorHAnsi"/>
          <w:sz w:val="26"/>
          <w:szCs w:val="26"/>
        </w:rPr>
      </w:pPr>
    </w:p>
    <w:p w14:paraId="0639E368" w14:textId="38E421B4" w:rsidR="00BE1D09" w:rsidRPr="00B84336" w:rsidRDefault="00BE1D09" w:rsidP="00096C35">
      <w:pPr>
        <w:widowControl w:val="0"/>
        <w:contextualSpacing/>
        <w:rPr>
          <w:rFonts w:cstheme="minorHAnsi"/>
          <w:sz w:val="24"/>
          <w:szCs w:val="24"/>
        </w:rPr>
      </w:pPr>
      <w:r w:rsidRPr="00B84336">
        <w:rPr>
          <w:rFonts w:cstheme="minorHAnsi"/>
          <w:sz w:val="24"/>
          <w:szCs w:val="24"/>
        </w:rPr>
        <w:t xml:space="preserve">The Niceville City Council met in regular session at </w:t>
      </w:r>
      <w:r w:rsidR="00950892" w:rsidRPr="00B84336">
        <w:rPr>
          <w:rFonts w:cstheme="minorHAnsi"/>
          <w:sz w:val="24"/>
          <w:szCs w:val="24"/>
        </w:rPr>
        <w:t>6</w:t>
      </w:r>
      <w:r w:rsidRPr="00B84336">
        <w:rPr>
          <w:rFonts w:cstheme="minorHAnsi"/>
          <w:sz w:val="24"/>
          <w:szCs w:val="24"/>
        </w:rPr>
        <w:t>:00 PM,</w:t>
      </w:r>
      <w:r w:rsidR="004B0AB5">
        <w:rPr>
          <w:rFonts w:cstheme="minorHAnsi"/>
          <w:sz w:val="24"/>
          <w:szCs w:val="24"/>
        </w:rPr>
        <w:t xml:space="preserve"> August 12</w:t>
      </w:r>
      <w:r w:rsidR="004E3B0C" w:rsidRPr="00B84336">
        <w:rPr>
          <w:rFonts w:cstheme="minorHAnsi"/>
          <w:sz w:val="24"/>
          <w:szCs w:val="24"/>
        </w:rPr>
        <w:t>, 2</w:t>
      </w:r>
      <w:r w:rsidRPr="00B84336">
        <w:rPr>
          <w:rFonts w:cstheme="minorHAnsi"/>
          <w:sz w:val="24"/>
          <w:szCs w:val="24"/>
        </w:rPr>
        <w:t>02</w:t>
      </w:r>
      <w:r w:rsidR="004239CD" w:rsidRPr="00B84336">
        <w:rPr>
          <w:rFonts w:cstheme="minorHAnsi"/>
          <w:sz w:val="24"/>
          <w:szCs w:val="24"/>
        </w:rPr>
        <w:t>5</w:t>
      </w:r>
      <w:r w:rsidRPr="00B84336">
        <w:rPr>
          <w:rFonts w:cstheme="minorHAnsi"/>
          <w:sz w:val="24"/>
          <w:szCs w:val="24"/>
        </w:rPr>
        <w:t xml:space="preserve"> in the Council Chambers, 208 N Partin Drive.  All Council members </w:t>
      </w:r>
      <w:r w:rsidR="004B0AB5">
        <w:rPr>
          <w:rFonts w:cstheme="minorHAnsi"/>
          <w:sz w:val="24"/>
          <w:szCs w:val="24"/>
        </w:rPr>
        <w:t xml:space="preserve">were present, </w:t>
      </w:r>
      <w:r w:rsidRPr="00B84336">
        <w:rPr>
          <w:rFonts w:cstheme="minorHAnsi"/>
          <w:sz w:val="24"/>
          <w:szCs w:val="24"/>
        </w:rPr>
        <w:t xml:space="preserve">and the </w:t>
      </w:r>
      <w:r w:rsidR="00BA5872">
        <w:rPr>
          <w:rFonts w:cstheme="minorHAnsi"/>
          <w:sz w:val="24"/>
          <w:szCs w:val="24"/>
        </w:rPr>
        <w:t>M</w:t>
      </w:r>
      <w:r w:rsidRPr="00B84336">
        <w:rPr>
          <w:rFonts w:cstheme="minorHAnsi"/>
          <w:sz w:val="24"/>
          <w:szCs w:val="24"/>
        </w:rPr>
        <w:t>ayor</w:t>
      </w:r>
      <w:r w:rsidR="004B0AB5">
        <w:rPr>
          <w:rFonts w:cstheme="minorHAnsi"/>
          <w:sz w:val="24"/>
          <w:szCs w:val="24"/>
        </w:rPr>
        <w:t xml:space="preserve"> was away on business.</w:t>
      </w:r>
      <w:r w:rsidRPr="00B84336">
        <w:rPr>
          <w:rFonts w:cstheme="minorHAnsi"/>
          <w:sz w:val="24"/>
          <w:szCs w:val="24"/>
        </w:rPr>
        <w:t xml:space="preserve"> Also present were City Manager, </w:t>
      </w:r>
      <w:r w:rsidR="00F246D9" w:rsidRPr="00B84336">
        <w:rPr>
          <w:rFonts w:cstheme="minorHAnsi"/>
          <w:sz w:val="24"/>
          <w:szCs w:val="24"/>
        </w:rPr>
        <w:t>David Deitch</w:t>
      </w:r>
      <w:r w:rsidRPr="00B84336">
        <w:rPr>
          <w:rFonts w:cstheme="minorHAnsi"/>
          <w:sz w:val="24"/>
          <w:szCs w:val="24"/>
        </w:rPr>
        <w:t xml:space="preserve">; City Clerk, </w:t>
      </w:r>
      <w:r w:rsidR="001F3A4F" w:rsidRPr="00B84336">
        <w:rPr>
          <w:rFonts w:cstheme="minorHAnsi"/>
          <w:sz w:val="24"/>
          <w:szCs w:val="24"/>
        </w:rPr>
        <w:t>Wendy Farmer</w:t>
      </w:r>
      <w:r w:rsidRPr="00B84336">
        <w:rPr>
          <w:rFonts w:cstheme="minorHAnsi"/>
          <w:sz w:val="24"/>
          <w:szCs w:val="24"/>
        </w:rPr>
        <w:t xml:space="preserve">; City Attorney, </w:t>
      </w:r>
      <w:r w:rsidR="001E69DB" w:rsidRPr="00B84336">
        <w:rPr>
          <w:rFonts w:cstheme="minorHAnsi"/>
          <w:sz w:val="24"/>
          <w:szCs w:val="24"/>
        </w:rPr>
        <w:t>Steven Hall</w:t>
      </w:r>
      <w:r w:rsidRPr="00B84336">
        <w:rPr>
          <w:rFonts w:cstheme="minorHAnsi"/>
          <w:sz w:val="24"/>
          <w:szCs w:val="24"/>
        </w:rPr>
        <w:t>; Police Department, Chief</w:t>
      </w:r>
      <w:r w:rsidR="00E95593" w:rsidRPr="00B84336">
        <w:rPr>
          <w:rFonts w:cstheme="minorHAnsi"/>
          <w:sz w:val="24"/>
          <w:szCs w:val="24"/>
        </w:rPr>
        <w:t xml:space="preserve"> Hayse</w:t>
      </w:r>
      <w:r w:rsidRPr="00B84336">
        <w:rPr>
          <w:rFonts w:cstheme="minorHAnsi"/>
          <w:sz w:val="24"/>
          <w:szCs w:val="24"/>
        </w:rPr>
        <w:t xml:space="preserve">; Fire Department, Chief </w:t>
      </w:r>
      <w:r w:rsidR="004B0AB5">
        <w:rPr>
          <w:rFonts w:cstheme="minorHAnsi"/>
          <w:sz w:val="24"/>
          <w:szCs w:val="24"/>
        </w:rPr>
        <w:t>Kukulus</w:t>
      </w:r>
      <w:r w:rsidR="001F3A4F" w:rsidRPr="00B84336">
        <w:rPr>
          <w:rFonts w:cstheme="minorHAnsi"/>
          <w:sz w:val="24"/>
          <w:szCs w:val="24"/>
        </w:rPr>
        <w:t xml:space="preserve">, and </w:t>
      </w:r>
      <w:r w:rsidRPr="00B84336">
        <w:rPr>
          <w:rFonts w:cstheme="minorHAnsi"/>
          <w:sz w:val="24"/>
          <w:szCs w:val="24"/>
        </w:rPr>
        <w:t>Public Works</w:t>
      </w:r>
      <w:r w:rsidR="0060255A" w:rsidRPr="00B84336">
        <w:rPr>
          <w:rFonts w:cstheme="minorHAnsi"/>
          <w:sz w:val="24"/>
          <w:szCs w:val="24"/>
        </w:rPr>
        <w:t xml:space="preserve"> Director</w:t>
      </w:r>
      <w:r w:rsidRPr="00B84336">
        <w:rPr>
          <w:rFonts w:cstheme="minorHAnsi"/>
          <w:sz w:val="24"/>
          <w:szCs w:val="24"/>
        </w:rPr>
        <w:t>, Johnathan Laird</w:t>
      </w:r>
      <w:r w:rsidR="001F3A4F" w:rsidRPr="00B84336">
        <w:rPr>
          <w:rFonts w:cstheme="minorHAnsi"/>
          <w:sz w:val="24"/>
          <w:szCs w:val="24"/>
        </w:rPr>
        <w:t>.</w:t>
      </w:r>
      <w:r w:rsidR="007E5FA7" w:rsidRPr="00B84336">
        <w:rPr>
          <w:rFonts w:cstheme="minorHAnsi"/>
          <w:sz w:val="24"/>
          <w:szCs w:val="24"/>
        </w:rPr>
        <w:t xml:space="preserve"> </w:t>
      </w:r>
      <w:r w:rsidRPr="00B84336">
        <w:rPr>
          <w:rFonts w:cstheme="minorHAnsi"/>
          <w:sz w:val="24"/>
          <w:szCs w:val="24"/>
        </w:rPr>
        <w:t xml:space="preserve">There were approximately </w:t>
      </w:r>
      <w:r w:rsidR="00BA5872">
        <w:rPr>
          <w:rFonts w:cstheme="minorHAnsi"/>
          <w:sz w:val="24"/>
          <w:szCs w:val="24"/>
        </w:rPr>
        <w:t>4</w:t>
      </w:r>
      <w:r w:rsidR="00A455D5" w:rsidRPr="00B84336">
        <w:rPr>
          <w:rFonts w:cstheme="minorHAnsi"/>
          <w:sz w:val="24"/>
          <w:szCs w:val="24"/>
        </w:rPr>
        <w:t>0</w:t>
      </w:r>
      <w:r w:rsidRPr="00B84336">
        <w:rPr>
          <w:rFonts w:cstheme="minorHAnsi"/>
          <w:sz w:val="24"/>
          <w:szCs w:val="24"/>
        </w:rPr>
        <w:t xml:space="preserve"> visitors in the audience, including other </w:t>
      </w:r>
      <w:r w:rsidR="004B0AB5">
        <w:rPr>
          <w:rFonts w:cstheme="minorHAnsi"/>
          <w:sz w:val="24"/>
          <w:szCs w:val="24"/>
        </w:rPr>
        <w:t>c</w:t>
      </w:r>
      <w:r w:rsidRPr="00B84336">
        <w:rPr>
          <w:rFonts w:cstheme="minorHAnsi"/>
          <w:sz w:val="24"/>
          <w:szCs w:val="24"/>
        </w:rPr>
        <w:t>ity employees.  Mayor</w:t>
      </w:r>
      <w:r w:rsidR="004B0AB5">
        <w:rPr>
          <w:rFonts w:cstheme="minorHAnsi"/>
          <w:sz w:val="24"/>
          <w:szCs w:val="24"/>
        </w:rPr>
        <w:t xml:space="preserve"> Pro Tem</w:t>
      </w:r>
      <w:r w:rsidRPr="00B84336">
        <w:rPr>
          <w:rFonts w:cstheme="minorHAnsi"/>
          <w:sz w:val="24"/>
          <w:szCs w:val="24"/>
        </w:rPr>
        <w:t xml:space="preserve"> </w:t>
      </w:r>
      <w:r w:rsidR="004B0AB5">
        <w:rPr>
          <w:rFonts w:cstheme="minorHAnsi"/>
          <w:sz w:val="24"/>
          <w:szCs w:val="24"/>
        </w:rPr>
        <w:t>Schaetzle</w:t>
      </w:r>
      <w:r w:rsidRPr="00B84336">
        <w:rPr>
          <w:rFonts w:cstheme="minorHAnsi"/>
          <w:sz w:val="24"/>
          <w:szCs w:val="24"/>
        </w:rPr>
        <w:t xml:space="preserve"> called the meeting to order at </w:t>
      </w:r>
      <w:r w:rsidR="00E87364" w:rsidRPr="00B84336">
        <w:rPr>
          <w:rFonts w:cstheme="minorHAnsi"/>
          <w:sz w:val="24"/>
          <w:szCs w:val="24"/>
        </w:rPr>
        <w:t>6</w:t>
      </w:r>
      <w:r w:rsidRPr="00B84336">
        <w:rPr>
          <w:rFonts w:cstheme="minorHAnsi"/>
          <w:sz w:val="24"/>
          <w:szCs w:val="24"/>
        </w:rPr>
        <w:t xml:space="preserve">:00 PM.  </w:t>
      </w:r>
      <w:r w:rsidR="004B0AB5">
        <w:rPr>
          <w:rFonts w:cstheme="minorHAnsi"/>
          <w:sz w:val="24"/>
          <w:szCs w:val="24"/>
        </w:rPr>
        <w:t>Councilman Stauffer</w:t>
      </w:r>
      <w:r w:rsidRPr="00B84336">
        <w:rPr>
          <w:rFonts w:cstheme="minorHAnsi"/>
          <w:sz w:val="24"/>
          <w:szCs w:val="24"/>
        </w:rPr>
        <w:t xml:space="preserve"> offered the prayer and led the pledge of allegiance.</w:t>
      </w:r>
    </w:p>
    <w:p w14:paraId="78773FD9" w14:textId="77777777" w:rsidR="00ED4B96" w:rsidRDefault="00ED4B96" w:rsidP="00096C35">
      <w:pPr>
        <w:pStyle w:val="ListParagraph"/>
        <w:numPr>
          <w:ilvl w:val="0"/>
          <w:numId w:val="1"/>
        </w:numPr>
        <w:rPr>
          <w:rFonts w:cstheme="minorHAnsi"/>
          <w:b/>
          <w:bCs/>
          <w:sz w:val="24"/>
          <w:szCs w:val="24"/>
        </w:rPr>
      </w:pPr>
      <w:r>
        <w:rPr>
          <w:rFonts w:cstheme="minorHAnsi"/>
          <w:b/>
          <w:bCs/>
          <w:sz w:val="24"/>
          <w:szCs w:val="24"/>
        </w:rPr>
        <w:t>Meeting Call to Order and Roll Call</w:t>
      </w:r>
    </w:p>
    <w:p w14:paraId="11D953CF" w14:textId="77777777" w:rsidR="00ED4B96" w:rsidRDefault="00ED4B96" w:rsidP="00096C35">
      <w:pPr>
        <w:contextualSpacing/>
        <w:rPr>
          <w:rFonts w:cstheme="minorHAnsi"/>
          <w:sz w:val="24"/>
          <w:szCs w:val="24"/>
        </w:rPr>
      </w:pPr>
      <w:r>
        <w:rPr>
          <w:rFonts w:cstheme="minorHAnsi"/>
          <w:sz w:val="24"/>
          <w:szCs w:val="24"/>
        </w:rPr>
        <w:t>Invocation and Pledge to the Flag of the United States of America</w:t>
      </w:r>
    </w:p>
    <w:p w14:paraId="5970D5EF" w14:textId="77777777" w:rsidR="00ED4B96" w:rsidRDefault="00ED4B96" w:rsidP="00096C35">
      <w:pPr>
        <w:pStyle w:val="ListParagraph"/>
        <w:numPr>
          <w:ilvl w:val="0"/>
          <w:numId w:val="1"/>
        </w:numPr>
        <w:rPr>
          <w:rFonts w:cstheme="minorHAnsi"/>
          <w:b/>
          <w:bCs/>
          <w:sz w:val="24"/>
          <w:szCs w:val="24"/>
        </w:rPr>
      </w:pPr>
      <w:r>
        <w:rPr>
          <w:rFonts w:cstheme="minorHAnsi"/>
          <w:b/>
          <w:bCs/>
          <w:sz w:val="24"/>
          <w:szCs w:val="24"/>
        </w:rPr>
        <w:t>Approval of the Agenda with Additions or Deletions</w:t>
      </w:r>
    </w:p>
    <w:p w14:paraId="7A7D22E5" w14:textId="541CE250" w:rsidR="00663EFA" w:rsidRDefault="00663EFA" w:rsidP="00096C35">
      <w:pPr>
        <w:contextualSpacing/>
        <w:rPr>
          <w:rFonts w:cstheme="minorHAnsi"/>
          <w:sz w:val="24"/>
          <w:szCs w:val="24"/>
        </w:rPr>
      </w:pPr>
      <w:r>
        <w:rPr>
          <w:rFonts w:cstheme="minorHAnsi"/>
          <w:sz w:val="24"/>
          <w:szCs w:val="24"/>
        </w:rPr>
        <w:t>Mr. Deitch requested to add a certificate of appreciation to Section D and to move H3 (Diamond Communications presentation) to immediately follow awards and proclamations to accommodate the presenter’s travel schedule.</w:t>
      </w:r>
    </w:p>
    <w:p w14:paraId="581BE670" w14:textId="77777777" w:rsidR="00096C35" w:rsidRDefault="00096C35" w:rsidP="00096C35">
      <w:pPr>
        <w:contextualSpacing/>
        <w:rPr>
          <w:rFonts w:cstheme="minorHAnsi"/>
          <w:sz w:val="24"/>
          <w:szCs w:val="24"/>
        </w:rPr>
      </w:pPr>
    </w:p>
    <w:p w14:paraId="224F13C0" w14:textId="558B8259" w:rsidR="00663EFA" w:rsidRDefault="00663EFA" w:rsidP="00096C35">
      <w:pPr>
        <w:contextualSpacing/>
        <w:rPr>
          <w:rFonts w:cstheme="minorHAnsi"/>
          <w:sz w:val="24"/>
          <w:szCs w:val="24"/>
        </w:rPr>
      </w:pPr>
      <w:r>
        <w:rPr>
          <w:rFonts w:cstheme="minorHAnsi"/>
          <w:sz w:val="24"/>
          <w:szCs w:val="24"/>
        </w:rPr>
        <w:t xml:space="preserve">Councilman </w:t>
      </w:r>
      <w:r w:rsidR="00562AB7">
        <w:rPr>
          <w:rFonts w:cstheme="minorHAnsi"/>
          <w:sz w:val="24"/>
          <w:szCs w:val="24"/>
        </w:rPr>
        <w:t>Tolbert</w:t>
      </w:r>
      <w:r>
        <w:rPr>
          <w:rFonts w:cstheme="minorHAnsi"/>
          <w:sz w:val="24"/>
          <w:szCs w:val="24"/>
        </w:rPr>
        <w:t xml:space="preserve"> moved approval and Councilman </w:t>
      </w:r>
      <w:r w:rsidR="00BA5872">
        <w:rPr>
          <w:rFonts w:cstheme="minorHAnsi"/>
          <w:sz w:val="24"/>
          <w:szCs w:val="24"/>
        </w:rPr>
        <w:t>Schaetzle</w:t>
      </w:r>
      <w:r>
        <w:rPr>
          <w:rFonts w:cstheme="minorHAnsi"/>
          <w:sz w:val="24"/>
          <w:szCs w:val="24"/>
        </w:rPr>
        <w:t xml:space="preserve"> seconded. No one spoke for or against.</w:t>
      </w:r>
    </w:p>
    <w:p w14:paraId="3E301F7D" w14:textId="77777777" w:rsidR="00096C35" w:rsidRDefault="00096C35" w:rsidP="00096C35">
      <w:pPr>
        <w:contextualSpacing/>
        <w:rPr>
          <w:rFonts w:cstheme="minorHAnsi"/>
          <w:sz w:val="24"/>
          <w:szCs w:val="24"/>
        </w:rPr>
      </w:pPr>
    </w:p>
    <w:p w14:paraId="0F257283" w14:textId="3C73A2F6" w:rsidR="00663EFA" w:rsidRPr="00B84336" w:rsidRDefault="00663EFA" w:rsidP="00096C35">
      <w:pPr>
        <w:contextualSpacing/>
        <w:jc w:val="both"/>
        <w:rPr>
          <w:rFonts w:cstheme="minorHAnsi"/>
          <w:sz w:val="24"/>
          <w:szCs w:val="24"/>
        </w:rPr>
      </w:pPr>
      <w:r w:rsidRPr="00B84336">
        <w:rPr>
          <w:rFonts w:cstheme="minorHAnsi"/>
          <w:sz w:val="24"/>
          <w:szCs w:val="24"/>
        </w:rPr>
        <w:t xml:space="preserve">Council Vote: Tolbert-yes; Schaetzle-yes; Alley-yes; Rominger-yes; Stauffer-yes.  Motion </w:t>
      </w:r>
      <w:r w:rsidR="00D739DE" w:rsidRPr="00B84336">
        <w:rPr>
          <w:rFonts w:cstheme="minorHAnsi"/>
          <w:sz w:val="24"/>
          <w:szCs w:val="24"/>
        </w:rPr>
        <w:t>passed.</w:t>
      </w:r>
    </w:p>
    <w:p w14:paraId="27E81EEC" w14:textId="77777777" w:rsidR="00ED4B96" w:rsidRDefault="00ED4B96" w:rsidP="00096C35">
      <w:pPr>
        <w:pStyle w:val="ListParagraph"/>
        <w:numPr>
          <w:ilvl w:val="0"/>
          <w:numId w:val="1"/>
        </w:numPr>
        <w:rPr>
          <w:rFonts w:cstheme="minorHAnsi"/>
          <w:b/>
          <w:bCs/>
          <w:sz w:val="24"/>
          <w:szCs w:val="24"/>
        </w:rPr>
      </w:pPr>
      <w:r>
        <w:rPr>
          <w:rFonts w:cstheme="minorHAnsi"/>
          <w:b/>
          <w:bCs/>
          <w:sz w:val="24"/>
          <w:szCs w:val="24"/>
        </w:rPr>
        <w:t xml:space="preserve">Consent Agenda </w:t>
      </w:r>
    </w:p>
    <w:p w14:paraId="0EF7079F" w14:textId="77777777" w:rsidR="00ED4B96" w:rsidRDefault="00ED4B96" w:rsidP="00096C35">
      <w:pPr>
        <w:pStyle w:val="ListParagraph"/>
        <w:ind w:left="360"/>
        <w:rPr>
          <w:rFonts w:cstheme="minorHAnsi"/>
          <w:sz w:val="24"/>
          <w:szCs w:val="24"/>
        </w:rPr>
      </w:pPr>
    </w:p>
    <w:p w14:paraId="35EC27F8" w14:textId="77777777" w:rsidR="00ED4B96" w:rsidRDefault="00ED4B96" w:rsidP="00096C35">
      <w:pPr>
        <w:pStyle w:val="ListParagraph"/>
        <w:ind w:left="0"/>
        <w:rPr>
          <w:rFonts w:cstheme="minorHAnsi"/>
          <w:sz w:val="24"/>
          <w:szCs w:val="24"/>
        </w:rPr>
      </w:pPr>
      <w:r>
        <w:rPr>
          <w:rFonts w:cstheme="minorHAnsi"/>
          <w:b/>
          <w:bCs/>
          <w:sz w:val="24"/>
          <w:szCs w:val="24"/>
        </w:rPr>
        <w:t>C-1:</w:t>
      </w:r>
      <w:r>
        <w:rPr>
          <w:rFonts w:cstheme="minorHAnsi"/>
          <w:sz w:val="24"/>
          <w:szCs w:val="24"/>
        </w:rPr>
        <w:t xml:space="preserve"> Approval of Minutes from July 8, 2025 City Council Meeting</w:t>
      </w:r>
    </w:p>
    <w:p w14:paraId="3FC61A54" w14:textId="77777777" w:rsidR="00ED4B96" w:rsidRDefault="00ED4B96" w:rsidP="00096C35">
      <w:pPr>
        <w:pStyle w:val="ListParagraph"/>
        <w:ind w:left="0"/>
        <w:rPr>
          <w:rFonts w:cstheme="minorHAnsi"/>
          <w:sz w:val="24"/>
          <w:szCs w:val="24"/>
        </w:rPr>
      </w:pPr>
      <w:r>
        <w:rPr>
          <w:rFonts w:cstheme="minorHAnsi"/>
          <w:b/>
          <w:bCs/>
          <w:sz w:val="24"/>
          <w:szCs w:val="24"/>
        </w:rPr>
        <w:t>C-2:</w:t>
      </w:r>
      <w:r>
        <w:rPr>
          <w:rFonts w:cstheme="minorHAnsi"/>
          <w:sz w:val="24"/>
          <w:szCs w:val="24"/>
        </w:rPr>
        <w:t xml:space="preserve"> Approval of Minutes from July 29, 2025 Special Council Meeting Proposed Millage</w:t>
      </w:r>
    </w:p>
    <w:p w14:paraId="2DECDC10" w14:textId="77777777" w:rsidR="00ED4B96" w:rsidRDefault="00ED4B96" w:rsidP="00096C35">
      <w:pPr>
        <w:pStyle w:val="ListParagraph"/>
        <w:ind w:left="0"/>
        <w:rPr>
          <w:rFonts w:cstheme="minorHAnsi"/>
          <w:sz w:val="24"/>
          <w:szCs w:val="24"/>
        </w:rPr>
      </w:pPr>
      <w:r>
        <w:rPr>
          <w:rFonts w:cstheme="minorHAnsi"/>
          <w:b/>
          <w:bCs/>
          <w:sz w:val="24"/>
          <w:szCs w:val="24"/>
        </w:rPr>
        <w:t>C-3</w:t>
      </w:r>
      <w:r>
        <w:rPr>
          <w:rFonts w:cstheme="minorHAnsi"/>
          <w:sz w:val="24"/>
          <w:szCs w:val="24"/>
        </w:rPr>
        <w:t>: August 4, 2025 Planning Commission Minutes (Information Only)</w:t>
      </w:r>
    </w:p>
    <w:p w14:paraId="72C31997" w14:textId="77777777" w:rsidR="00ED4B96" w:rsidRDefault="00ED4B96" w:rsidP="00096C35">
      <w:pPr>
        <w:pStyle w:val="ListParagraph"/>
        <w:ind w:left="0"/>
        <w:rPr>
          <w:rFonts w:cstheme="minorHAnsi"/>
          <w:sz w:val="24"/>
          <w:szCs w:val="24"/>
        </w:rPr>
      </w:pPr>
      <w:r>
        <w:rPr>
          <w:rFonts w:cstheme="minorHAnsi"/>
          <w:b/>
          <w:bCs/>
          <w:sz w:val="24"/>
          <w:szCs w:val="24"/>
        </w:rPr>
        <w:t>C-4:</w:t>
      </w:r>
      <w:r>
        <w:rPr>
          <w:rFonts w:cstheme="minorHAnsi"/>
          <w:sz w:val="24"/>
          <w:szCs w:val="24"/>
        </w:rPr>
        <w:t xml:space="preserve"> Bills Payable (No Attachment)</w:t>
      </w:r>
    </w:p>
    <w:p w14:paraId="6001ABA7" w14:textId="77777777" w:rsidR="00936DAD" w:rsidRDefault="00936DAD" w:rsidP="00096C35">
      <w:pPr>
        <w:pStyle w:val="ListParagraph"/>
        <w:ind w:left="0"/>
        <w:rPr>
          <w:rFonts w:cstheme="minorHAnsi"/>
          <w:sz w:val="24"/>
          <w:szCs w:val="24"/>
        </w:rPr>
      </w:pPr>
    </w:p>
    <w:p w14:paraId="4CA1E281" w14:textId="62A82512" w:rsidR="00936DAD" w:rsidRDefault="00936DAD" w:rsidP="00096C35">
      <w:pPr>
        <w:pStyle w:val="ListParagraph"/>
        <w:ind w:left="0"/>
        <w:rPr>
          <w:rFonts w:cstheme="minorHAnsi"/>
          <w:sz w:val="24"/>
          <w:szCs w:val="24"/>
        </w:rPr>
      </w:pPr>
      <w:r>
        <w:rPr>
          <w:rFonts w:cstheme="minorHAnsi"/>
          <w:sz w:val="24"/>
          <w:szCs w:val="24"/>
        </w:rPr>
        <w:t xml:space="preserve">Councilwoman Alley moved approval and Councilman </w:t>
      </w:r>
      <w:r w:rsidR="00562AB7">
        <w:rPr>
          <w:rFonts w:cstheme="minorHAnsi"/>
          <w:sz w:val="24"/>
          <w:szCs w:val="24"/>
        </w:rPr>
        <w:t>Schaetzle</w:t>
      </w:r>
      <w:r>
        <w:rPr>
          <w:rFonts w:cstheme="minorHAnsi"/>
          <w:sz w:val="24"/>
          <w:szCs w:val="24"/>
        </w:rPr>
        <w:t xml:space="preserve"> seconded. No one spoke for or against.</w:t>
      </w:r>
    </w:p>
    <w:p w14:paraId="04CB2185" w14:textId="7932D9D1" w:rsidR="00936DAD" w:rsidRPr="00B84336" w:rsidRDefault="00936DAD" w:rsidP="00096C35">
      <w:pPr>
        <w:contextualSpacing/>
        <w:jc w:val="both"/>
        <w:rPr>
          <w:rFonts w:cstheme="minorHAnsi"/>
          <w:sz w:val="24"/>
          <w:szCs w:val="24"/>
        </w:rPr>
      </w:pPr>
      <w:r w:rsidRPr="00B84336">
        <w:rPr>
          <w:rFonts w:cstheme="minorHAnsi"/>
          <w:sz w:val="24"/>
          <w:szCs w:val="24"/>
        </w:rPr>
        <w:t xml:space="preserve">Council Vote: Tolbert-yes; Schaetzle-yes; Alley-yes; Rominger-yes; Stauffer-yes.  Motion </w:t>
      </w:r>
      <w:r w:rsidR="00D739DE" w:rsidRPr="00B84336">
        <w:rPr>
          <w:rFonts w:cstheme="minorHAnsi"/>
          <w:sz w:val="24"/>
          <w:szCs w:val="24"/>
        </w:rPr>
        <w:t>passed.</w:t>
      </w:r>
    </w:p>
    <w:p w14:paraId="0C9B6E6C" w14:textId="77777777" w:rsidR="00ED4B96" w:rsidRDefault="00ED4B96" w:rsidP="00096C35">
      <w:pPr>
        <w:pStyle w:val="ListParagraph"/>
        <w:numPr>
          <w:ilvl w:val="0"/>
          <w:numId w:val="1"/>
        </w:numPr>
        <w:rPr>
          <w:rFonts w:cstheme="minorHAnsi"/>
          <w:b/>
          <w:bCs/>
          <w:sz w:val="24"/>
          <w:szCs w:val="24"/>
        </w:rPr>
      </w:pPr>
      <w:r>
        <w:rPr>
          <w:rFonts w:cstheme="minorHAnsi"/>
          <w:b/>
          <w:bCs/>
          <w:sz w:val="24"/>
          <w:szCs w:val="24"/>
        </w:rPr>
        <w:t>Awards, Proclamations, and Presentations</w:t>
      </w:r>
    </w:p>
    <w:p w14:paraId="41E7ECDE" w14:textId="77777777" w:rsidR="00ED4B96" w:rsidRDefault="00ED4B96" w:rsidP="00096C35">
      <w:pPr>
        <w:contextualSpacing/>
        <w:rPr>
          <w:rFonts w:cstheme="minorHAnsi"/>
          <w:b/>
          <w:bCs/>
          <w:sz w:val="24"/>
          <w:szCs w:val="24"/>
        </w:rPr>
      </w:pPr>
      <w:r>
        <w:rPr>
          <w:rFonts w:cstheme="minorHAnsi"/>
          <w:b/>
          <w:bCs/>
          <w:sz w:val="24"/>
          <w:szCs w:val="24"/>
        </w:rPr>
        <w:t>Presentation to Tom Barefoot of the Emerald Coast Regional Mustang Club</w:t>
      </w:r>
    </w:p>
    <w:p w14:paraId="12E87792" w14:textId="77777777" w:rsidR="002F5FA6" w:rsidRDefault="002F5FA6" w:rsidP="00096C35">
      <w:pPr>
        <w:contextualSpacing/>
        <w:rPr>
          <w:rFonts w:cstheme="minorHAnsi"/>
          <w:b/>
          <w:bCs/>
          <w:sz w:val="24"/>
          <w:szCs w:val="24"/>
        </w:rPr>
      </w:pPr>
    </w:p>
    <w:p w14:paraId="4C663D36" w14:textId="0BCA63E0" w:rsidR="002F5FA6" w:rsidRPr="002F5FA6" w:rsidRDefault="002F5FA6" w:rsidP="00096C35">
      <w:pPr>
        <w:contextualSpacing/>
        <w:rPr>
          <w:rFonts w:cstheme="minorHAnsi"/>
          <w:b/>
          <w:bCs/>
          <w:sz w:val="24"/>
          <w:szCs w:val="24"/>
        </w:rPr>
      </w:pPr>
      <w:r w:rsidRPr="002F5FA6">
        <w:rPr>
          <w:sz w:val="24"/>
          <w:szCs w:val="24"/>
        </w:rPr>
        <w:lastRenderedPageBreak/>
        <w:t>Presented by Mayor Pro Tem Scha</w:t>
      </w:r>
      <w:r w:rsidR="00BA5872">
        <w:rPr>
          <w:sz w:val="24"/>
          <w:szCs w:val="24"/>
        </w:rPr>
        <w:t>e</w:t>
      </w:r>
      <w:r w:rsidRPr="002F5FA6">
        <w:rPr>
          <w:sz w:val="24"/>
          <w:szCs w:val="24"/>
        </w:rPr>
        <w:t>tz</w:t>
      </w:r>
      <w:r w:rsidR="00BA5872">
        <w:rPr>
          <w:sz w:val="24"/>
          <w:szCs w:val="24"/>
        </w:rPr>
        <w:t>le</w:t>
      </w:r>
      <w:r w:rsidRPr="002F5FA6">
        <w:rPr>
          <w:sz w:val="24"/>
          <w:szCs w:val="24"/>
        </w:rPr>
        <w:t xml:space="preserve"> on behalf of the Regional Mustang Club of the Emerald Coast. Mr. Barefoot, a retired Air Force Chief Master Sergeant, was recognized for revitalizing the Mustang Club into a community-focused organization, raising over $10,000 annually for local charities, and personally leading fundraising for causes such as the Walton County Deputy William May memorial and local families in need.</w:t>
      </w:r>
    </w:p>
    <w:p w14:paraId="2795968A" w14:textId="77777777" w:rsidR="002F5FA6" w:rsidRDefault="002F5FA6" w:rsidP="00096C35">
      <w:pPr>
        <w:contextualSpacing/>
        <w:rPr>
          <w:rFonts w:cstheme="minorHAnsi"/>
          <w:b/>
          <w:bCs/>
          <w:sz w:val="24"/>
          <w:szCs w:val="24"/>
        </w:rPr>
      </w:pPr>
    </w:p>
    <w:p w14:paraId="2DD9E2ED" w14:textId="4DFE8697" w:rsidR="002F5FA6" w:rsidRDefault="002F5FA6" w:rsidP="00096C35">
      <w:pPr>
        <w:contextualSpacing/>
        <w:rPr>
          <w:rFonts w:cstheme="minorHAnsi"/>
          <w:b/>
          <w:bCs/>
          <w:sz w:val="24"/>
          <w:szCs w:val="24"/>
        </w:rPr>
      </w:pPr>
      <w:r>
        <w:rPr>
          <w:rFonts w:cstheme="minorHAnsi"/>
          <w:b/>
          <w:bCs/>
          <w:sz w:val="24"/>
          <w:szCs w:val="24"/>
        </w:rPr>
        <w:t xml:space="preserve">Certificate of Appreciation </w:t>
      </w:r>
      <w:r w:rsidR="00562AB7">
        <w:rPr>
          <w:rFonts w:cstheme="minorHAnsi"/>
          <w:b/>
          <w:bCs/>
          <w:sz w:val="24"/>
          <w:szCs w:val="24"/>
        </w:rPr>
        <w:t>–</w:t>
      </w:r>
      <w:r>
        <w:rPr>
          <w:rFonts w:cstheme="minorHAnsi"/>
          <w:b/>
          <w:bCs/>
          <w:sz w:val="24"/>
          <w:szCs w:val="24"/>
        </w:rPr>
        <w:t xml:space="preserve"> </w:t>
      </w:r>
      <w:r w:rsidR="00562AB7">
        <w:rPr>
          <w:rFonts w:cstheme="minorHAnsi"/>
          <w:b/>
          <w:bCs/>
          <w:sz w:val="24"/>
          <w:szCs w:val="24"/>
        </w:rPr>
        <w:t>Marianna Ruschman</w:t>
      </w:r>
    </w:p>
    <w:p w14:paraId="74C74713" w14:textId="77777777" w:rsidR="00562AB7" w:rsidRDefault="00562AB7" w:rsidP="00096C35">
      <w:pPr>
        <w:contextualSpacing/>
        <w:rPr>
          <w:rFonts w:cstheme="minorHAnsi"/>
          <w:b/>
          <w:bCs/>
          <w:sz w:val="24"/>
          <w:szCs w:val="24"/>
        </w:rPr>
      </w:pPr>
    </w:p>
    <w:p w14:paraId="75D06206" w14:textId="592A6B81" w:rsidR="00562AB7" w:rsidRPr="00562AB7" w:rsidRDefault="00562AB7" w:rsidP="00096C35">
      <w:pPr>
        <w:contextualSpacing/>
        <w:rPr>
          <w:rFonts w:cstheme="minorHAnsi"/>
          <w:b/>
          <w:bCs/>
          <w:sz w:val="24"/>
          <w:szCs w:val="24"/>
        </w:rPr>
      </w:pPr>
      <w:r w:rsidRPr="00562AB7">
        <w:rPr>
          <w:sz w:val="24"/>
          <w:szCs w:val="24"/>
        </w:rPr>
        <w:t>Recognized by Mr. Deitch for her exceptional work as a summer intern, including legal research on ordinances, impact fees, and state legislative updates, as well as assisting with FY2026 budget preparation. A Niceville native and Florida State University undergraduate entering her sophomore year with aspirations to attend law school, impressed staff with her professionalism, diligence, and intellectual curiosity.</w:t>
      </w:r>
    </w:p>
    <w:p w14:paraId="7976CCFF" w14:textId="77777777" w:rsidR="00ED4B96" w:rsidRDefault="00ED4B96" w:rsidP="00096C35">
      <w:pPr>
        <w:pStyle w:val="ListParagraph"/>
        <w:numPr>
          <w:ilvl w:val="0"/>
          <w:numId w:val="1"/>
        </w:numPr>
        <w:rPr>
          <w:rFonts w:cstheme="minorHAnsi"/>
          <w:b/>
          <w:bCs/>
          <w:sz w:val="24"/>
          <w:szCs w:val="24"/>
        </w:rPr>
      </w:pPr>
      <w:r>
        <w:rPr>
          <w:rFonts w:cstheme="minorHAnsi"/>
          <w:b/>
          <w:bCs/>
          <w:sz w:val="24"/>
          <w:szCs w:val="24"/>
        </w:rPr>
        <w:t>Public Hearings (First Reading of Title and Public Hearing)</w:t>
      </w:r>
    </w:p>
    <w:p w14:paraId="5DA3565C" w14:textId="77777777" w:rsidR="00ED4B96" w:rsidRDefault="00ED4B96" w:rsidP="00096C35">
      <w:pPr>
        <w:contextualSpacing/>
        <w:rPr>
          <w:rFonts w:ascii="Calibri" w:hAnsi="Calibri" w:cs="Calibri"/>
        </w:rPr>
      </w:pPr>
      <w:r>
        <w:rPr>
          <w:b/>
          <w:bCs/>
          <w:sz w:val="24"/>
          <w:szCs w:val="24"/>
        </w:rPr>
        <w:t xml:space="preserve">E-1: </w:t>
      </w:r>
      <w:r>
        <w:rPr>
          <w:rFonts w:ascii="Calibri" w:hAnsi="Calibri" w:cs="Calibri"/>
          <w:b/>
          <w:bCs/>
        </w:rPr>
        <w:t>EAR Based Amendments</w:t>
      </w:r>
      <w:r>
        <w:rPr>
          <w:rFonts w:ascii="Calibri" w:hAnsi="Calibri" w:cs="Calibri"/>
        </w:rPr>
        <w:t xml:space="preserve"> </w:t>
      </w:r>
      <w:r>
        <w:rPr>
          <w:rFonts w:ascii="Calibri" w:hAnsi="Calibri" w:cs="Calibri"/>
          <w:b/>
          <w:bCs/>
        </w:rPr>
        <w:t>to the Comprehensive Plan -</w:t>
      </w:r>
      <w:r>
        <w:rPr>
          <w:rFonts w:ascii="Calibri" w:hAnsi="Calibri" w:cs="Calibri"/>
        </w:rPr>
        <w:t xml:space="preserve"> </w:t>
      </w:r>
      <w:r>
        <w:rPr>
          <w:rFonts w:ascii="Calibri" w:hAnsi="Calibri" w:cs="Calibri"/>
          <w:b/>
          <w:bCs/>
        </w:rPr>
        <w:t>-</w:t>
      </w:r>
      <w:r>
        <w:rPr>
          <w:rFonts w:ascii="Calibri" w:hAnsi="Calibri" w:cs="Calibri"/>
        </w:rPr>
        <w:t xml:space="preserve"> Ordinance No 25-XX-XX. Request approval to transmit the proposed amendment to the Comprehensive Plan to the appropriate State and Federal agencies for review. An ordinance of the City of Niceville, Florida; providing for substantive and technical amendments to Chapters 10 and 14 of the Comprehensive Plan pertaining to Infrastructure and Capital Improvements; deleting Chapter 6 of the Comprehensive Plan pertaining to concurrency; non-substantively amending Chapter 18 pertaining to private property rights; providing for enforcement, severability, conflicts, and codifications; and providing for an effective date.</w:t>
      </w:r>
    </w:p>
    <w:p w14:paraId="38F3B665" w14:textId="6F8F9F5F" w:rsidR="00AD1C82" w:rsidRPr="00AD1C82" w:rsidRDefault="00936DAD" w:rsidP="00096C35">
      <w:pPr>
        <w:pStyle w:val="NormalWeb"/>
        <w:contextualSpacing/>
        <w:rPr>
          <w:rFonts w:asciiTheme="minorHAnsi" w:hAnsiTheme="minorHAnsi" w:cstheme="minorHAnsi"/>
        </w:rPr>
      </w:pPr>
      <w:r>
        <w:rPr>
          <w:rFonts w:ascii="Calibri" w:hAnsi="Calibri" w:cs="Calibri"/>
        </w:rPr>
        <w:t>Mrs. Farmer read ordinance 25-XX-XX by title. Councilman Stauffer moved approval and Councilman Tolbert seconded.</w:t>
      </w:r>
      <w:r w:rsidR="00895351">
        <w:rPr>
          <w:rFonts w:ascii="Calibri" w:hAnsi="Calibri" w:cs="Calibri"/>
        </w:rPr>
        <w:t xml:space="preserve"> </w:t>
      </w:r>
      <w:r w:rsidR="00AD1C82">
        <w:rPr>
          <w:rFonts w:ascii="Calibri" w:hAnsi="Calibri" w:cs="Calibri"/>
        </w:rPr>
        <w:t>Ms. Shell</w:t>
      </w:r>
      <w:r w:rsidR="00AD1C82" w:rsidRPr="00AD1C82">
        <w:rPr>
          <w:rFonts w:asciiTheme="minorHAnsi" w:hAnsiTheme="minorHAnsi" w:cstheme="minorHAnsi"/>
        </w:rPr>
        <w:t xml:space="preserve"> reported that this item represents the final sections of the Comprehensive Plan requiring update as part of the State-mandated Evaluation and Appraisal Review, which must be completed every seven years. The updates include the Capital Improvements Element and the Infrastructure Element. The Concurrency Element was removed as a separate section, with its provisions consolidated into the Infrastructure Element. Chapter 18, the Private Property Rights Element, was renumbered to maintain consistency throughout the </w:t>
      </w:r>
      <w:r w:rsidR="00051E88" w:rsidRPr="00AD1C82">
        <w:rPr>
          <w:rFonts w:asciiTheme="minorHAnsi" w:hAnsiTheme="minorHAnsi" w:cstheme="minorHAnsi"/>
        </w:rPr>
        <w:t>plan. The</w:t>
      </w:r>
      <w:r w:rsidR="00AD1C82" w:rsidRPr="00AD1C82">
        <w:rPr>
          <w:rFonts w:asciiTheme="minorHAnsi" w:hAnsiTheme="minorHAnsi" w:cstheme="minorHAnsi"/>
        </w:rPr>
        <w:t xml:space="preserve"> Capital Improvement Schedule </w:t>
      </w:r>
      <w:r w:rsidR="00AD1C82">
        <w:rPr>
          <w:rFonts w:asciiTheme="minorHAnsi" w:hAnsiTheme="minorHAnsi" w:cstheme="minorHAnsi"/>
        </w:rPr>
        <w:t xml:space="preserve">is probably </w:t>
      </w:r>
      <w:r w:rsidR="00AD1C82" w:rsidRPr="00AD1C82">
        <w:rPr>
          <w:rFonts w:asciiTheme="minorHAnsi" w:hAnsiTheme="minorHAnsi" w:cstheme="minorHAnsi"/>
        </w:rPr>
        <w:t>the most significant component of this update, as it is required to be adopted into the Comprehensive Plan. The schedule addresses major projects related to land development, growth, and maintaining levels of service</w:t>
      </w:r>
      <w:r w:rsidR="00AD1C82">
        <w:rPr>
          <w:rFonts w:asciiTheme="minorHAnsi" w:hAnsiTheme="minorHAnsi" w:cstheme="minorHAnsi"/>
        </w:rPr>
        <w:t>.</w:t>
      </w:r>
      <w:r w:rsidR="00AD1C82" w:rsidRPr="00AD1C82">
        <w:rPr>
          <w:rFonts w:asciiTheme="minorHAnsi" w:hAnsiTheme="minorHAnsi" w:cstheme="minorHAnsi"/>
        </w:rPr>
        <w:t xml:space="preserve"> Included in the schedule are Community Redevelopment Agency (CRA) projects previously approved, along with road, park, water, and sewer projects anticipated over the next five years.</w:t>
      </w:r>
    </w:p>
    <w:p w14:paraId="09187458" w14:textId="5AC62C87" w:rsidR="00AD1C82" w:rsidRPr="00AD1C82" w:rsidRDefault="00CB4FD9" w:rsidP="00096C35">
      <w:pPr>
        <w:pStyle w:val="NormalWeb"/>
        <w:contextualSpacing/>
        <w:rPr>
          <w:rFonts w:asciiTheme="minorHAnsi" w:hAnsiTheme="minorHAnsi" w:cstheme="minorHAnsi"/>
        </w:rPr>
      </w:pPr>
      <w:r>
        <w:rPr>
          <w:rFonts w:asciiTheme="minorHAnsi" w:hAnsiTheme="minorHAnsi" w:cstheme="minorHAnsi"/>
        </w:rPr>
        <w:t xml:space="preserve">Ms. Shell advised the </w:t>
      </w:r>
      <w:r w:rsidR="00AD1C82" w:rsidRPr="00AD1C82">
        <w:rPr>
          <w:rFonts w:asciiTheme="minorHAnsi" w:hAnsiTheme="minorHAnsi" w:cstheme="minorHAnsi"/>
        </w:rPr>
        <w:t>Council that each year, when reviewing capital projects as part of the budget process, the first year of the Capital Improvement Schedule must be updated to reflect the approved budget. This update does not require a Comprehensive Plan amendment or State review and may be adopted by resolution. This special provision was created to simplify the process and ensure the schedule aligns annually with the budget.</w:t>
      </w:r>
      <w:r>
        <w:rPr>
          <w:rFonts w:asciiTheme="minorHAnsi" w:hAnsiTheme="minorHAnsi" w:cstheme="minorHAnsi"/>
        </w:rPr>
        <w:t xml:space="preserve"> If </w:t>
      </w:r>
      <w:r w:rsidR="00AD1C82" w:rsidRPr="00AD1C82">
        <w:rPr>
          <w:rFonts w:asciiTheme="minorHAnsi" w:hAnsiTheme="minorHAnsi" w:cstheme="minorHAnsi"/>
        </w:rPr>
        <w:t>changes occur during budget adoption, the schedule may be revised by resolution at Council’s discretion.</w:t>
      </w:r>
    </w:p>
    <w:p w14:paraId="26217932" w14:textId="131289A1" w:rsidR="00936DAD" w:rsidRPr="00B84336" w:rsidRDefault="00936DAD" w:rsidP="00096C35">
      <w:pPr>
        <w:contextualSpacing/>
        <w:jc w:val="both"/>
        <w:rPr>
          <w:rFonts w:cstheme="minorHAnsi"/>
          <w:sz w:val="24"/>
          <w:szCs w:val="24"/>
        </w:rPr>
      </w:pPr>
      <w:r w:rsidRPr="00B84336">
        <w:rPr>
          <w:rFonts w:cstheme="minorHAnsi"/>
          <w:sz w:val="24"/>
          <w:szCs w:val="24"/>
        </w:rPr>
        <w:t xml:space="preserve">Council Vote: Tolbert-yes; Schaetzle-yes; Alley-yes; Rominger-yes; Stauffer-yes.  Motion </w:t>
      </w:r>
      <w:r w:rsidR="00D739DE" w:rsidRPr="00B84336">
        <w:rPr>
          <w:rFonts w:cstheme="minorHAnsi"/>
          <w:sz w:val="24"/>
          <w:szCs w:val="24"/>
        </w:rPr>
        <w:t>passed.</w:t>
      </w:r>
    </w:p>
    <w:p w14:paraId="5E34EDD9" w14:textId="77777777" w:rsidR="00ED4B96" w:rsidRDefault="00ED4B96" w:rsidP="00096C35">
      <w:pPr>
        <w:spacing w:after="0" w:line="240" w:lineRule="auto"/>
        <w:ind w:right="864"/>
        <w:contextualSpacing/>
        <w:rPr>
          <w:rFonts w:eastAsia="Times New Roman" w:cstheme="minorHAnsi"/>
          <w:color w:val="000000"/>
          <w:sz w:val="24"/>
          <w:szCs w:val="24"/>
        </w:rPr>
      </w:pPr>
      <w:r>
        <w:rPr>
          <w:rFonts w:eastAsia="Times New Roman"/>
          <w:b/>
          <w:bCs/>
          <w:color w:val="000000"/>
          <w:sz w:val="24"/>
          <w:szCs w:val="24"/>
        </w:rPr>
        <w:lastRenderedPageBreak/>
        <w:t xml:space="preserve">E-2: Wrecker Operation and Services – Ordinance 25-09-01 - </w:t>
      </w:r>
      <w:r>
        <w:rPr>
          <w:rFonts w:eastAsia="Times New Roman" w:cstheme="minorHAnsi"/>
          <w:color w:val="000000"/>
          <w:sz w:val="24"/>
          <w:szCs w:val="24"/>
        </w:rPr>
        <w:t>an ordinance of the City Council of the City of Niceville, Florida; providing for authority; establishing Chapter 21 – wrecker operation and services of the Code of Ordinances as authorized by Chapter 323.002 and 715.07 of the Florida Statutes; providing for definitions; providing for severability; providing for codification; and providing an effective date.</w:t>
      </w:r>
    </w:p>
    <w:p w14:paraId="0A78C2B2" w14:textId="77777777" w:rsidR="00936DAD" w:rsidRDefault="00936DAD" w:rsidP="00096C35">
      <w:pPr>
        <w:spacing w:after="0" w:line="240" w:lineRule="auto"/>
        <w:ind w:right="864"/>
        <w:contextualSpacing/>
        <w:rPr>
          <w:rFonts w:eastAsia="Times New Roman" w:cstheme="minorHAnsi"/>
          <w:color w:val="000000"/>
          <w:sz w:val="24"/>
          <w:szCs w:val="24"/>
        </w:rPr>
      </w:pPr>
    </w:p>
    <w:p w14:paraId="48E4109E" w14:textId="4CD1D99B" w:rsidR="00936DAD" w:rsidRDefault="00936DAD" w:rsidP="00096C35">
      <w:pPr>
        <w:spacing w:after="0" w:line="240" w:lineRule="auto"/>
        <w:ind w:right="864"/>
        <w:contextualSpacing/>
        <w:rPr>
          <w:rFonts w:eastAsia="Times New Roman" w:cstheme="minorHAnsi"/>
          <w:color w:val="000000"/>
          <w:sz w:val="24"/>
          <w:szCs w:val="24"/>
        </w:rPr>
      </w:pPr>
      <w:r>
        <w:rPr>
          <w:rFonts w:eastAsia="Times New Roman" w:cstheme="minorHAnsi"/>
          <w:color w:val="000000"/>
          <w:sz w:val="24"/>
          <w:szCs w:val="24"/>
        </w:rPr>
        <w:t xml:space="preserve">Mrs. Farmer read ordinance 25-09-01 by title. Councilwoman Alley moved approval for discussion and Councilman Tolbert seconded for discussion. </w:t>
      </w:r>
      <w:r w:rsidR="00CB4FD9">
        <w:rPr>
          <w:rFonts w:eastAsia="Times New Roman" w:cstheme="minorHAnsi"/>
          <w:color w:val="000000"/>
          <w:sz w:val="24"/>
          <w:szCs w:val="24"/>
        </w:rPr>
        <w:t xml:space="preserve">Councilman Stauffer stated he was concerned about Section 21-8, subsection </w:t>
      </w:r>
      <w:r w:rsidR="00BA5872">
        <w:rPr>
          <w:rFonts w:eastAsia="Times New Roman" w:cstheme="minorHAnsi"/>
          <w:color w:val="000000"/>
          <w:sz w:val="24"/>
          <w:szCs w:val="24"/>
        </w:rPr>
        <w:t>(</w:t>
      </w:r>
      <w:r w:rsidR="00CB4FD9">
        <w:rPr>
          <w:rFonts w:eastAsia="Times New Roman" w:cstheme="minorHAnsi"/>
          <w:color w:val="000000"/>
          <w:sz w:val="24"/>
          <w:szCs w:val="24"/>
        </w:rPr>
        <w:t>i</w:t>
      </w:r>
      <w:r w:rsidR="00BA5872">
        <w:rPr>
          <w:rFonts w:eastAsia="Times New Roman" w:cstheme="minorHAnsi"/>
          <w:color w:val="000000"/>
          <w:sz w:val="24"/>
          <w:szCs w:val="24"/>
        </w:rPr>
        <w:t>)</w:t>
      </w:r>
      <w:r w:rsidR="00CB4FD9">
        <w:rPr>
          <w:rFonts w:eastAsia="Times New Roman" w:cstheme="minorHAnsi"/>
          <w:color w:val="000000"/>
          <w:sz w:val="24"/>
          <w:szCs w:val="24"/>
        </w:rPr>
        <w:t xml:space="preserve"> on page 6, and that it was too vague. Discussion followed regarding the intent and how it was perceived. </w:t>
      </w:r>
      <w:r>
        <w:rPr>
          <w:rFonts w:eastAsia="Times New Roman" w:cstheme="minorHAnsi"/>
          <w:color w:val="000000"/>
          <w:sz w:val="24"/>
          <w:szCs w:val="24"/>
        </w:rPr>
        <w:t xml:space="preserve">Councilwoman Alley withdrew her </w:t>
      </w:r>
      <w:r w:rsidR="004834E2">
        <w:rPr>
          <w:rFonts w:eastAsia="Times New Roman" w:cstheme="minorHAnsi"/>
          <w:color w:val="000000"/>
          <w:sz w:val="24"/>
          <w:szCs w:val="24"/>
        </w:rPr>
        <w:t>motion,</w:t>
      </w:r>
      <w:r>
        <w:rPr>
          <w:rFonts w:eastAsia="Times New Roman" w:cstheme="minorHAnsi"/>
          <w:color w:val="000000"/>
          <w:sz w:val="24"/>
          <w:szCs w:val="24"/>
        </w:rPr>
        <w:t xml:space="preserve"> and Councilman Tolbert removed his </w:t>
      </w:r>
      <w:r w:rsidR="004834E2">
        <w:rPr>
          <w:rFonts w:eastAsia="Times New Roman" w:cstheme="minorHAnsi"/>
          <w:color w:val="000000"/>
          <w:sz w:val="24"/>
          <w:szCs w:val="24"/>
        </w:rPr>
        <w:t>s</w:t>
      </w:r>
      <w:r>
        <w:rPr>
          <w:rFonts w:eastAsia="Times New Roman" w:cstheme="minorHAnsi"/>
          <w:color w:val="000000"/>
          <w:sz w:val="24"/>
          <w:szCs w:val="24"/>
        </w:rPr>
        <w:t>econd.</w:t>
      </w:r>
      <w:r w:rsidR="00CB4FD9">
        <w:rPr>
          <w:rFonts w:eastAsia="Times New Roman" w:cstheme="minorHAnsi"/>
          <w:color w:val="000000"/>
          <w:sz w:val="24"/>
          <w:szCs w:val="24"/>
        </w:rPr>
        <w:t xml:space="preserve"> </w:t>
      </w:r>
    </w:p>
    <w:p w14:paraId="2F56788B" w14:textId="77777777" w:rsidR="00936DAD" w:rsidRDefault="00936DAD" w:rsidP="00096C35">
      <w:pPr>
        <w:spacing w:after="0" w:line="240" w:lineRule="auto"/>
        <w:ind w:right="864"/>
        <w:contextualSpacing/>
        <w:rPr>
          <w:rFonts w:eastAsia="Times New Roman" w:cstheme="minorHAnsi"/>
          <w:color w:val="000000"/>
          <w:sz w:val="24"/>
          <w:szCs w:val="24"/>
        </w:rPr>
      </w:pPr>
    </w:p>
    <w:p w14:paraId="6159B65C" w14:textId="249E4A9E" w:rsidR="00936DAD" w:rsidRDefault="00936DAD" w:rsidP="00096C35">
      <w:pPr>
        <w:spacing w:after="0" w:line="240" w:lineRule="auto"/>
        <w:ind w:right="864"/>
        <w:contextualSpacing/>
        <w:rPr>
          <w:rFonts w:eastAsia="Times New Roman" w:cstheme="minorHAnsi"/>
          <w:color w:val="000000"/>
          <w:sz w:val="24"/>
          <w:szCs w:val="24"/>
        </w:rPr>
      </w:pPr>
      <w:r>
        <w:rPr>
          <w:rFonts w:eastAsia="Times New Roman" w:cstheme="minorHAnsi"/>
          <w:color w:val="000000"/>
          <w:sz w:val="24"/>
          <w:szCs w:val="24"/>
        </w:rPr>
        <w:t>Councilman Tolbert moved for table ordinance 25-09-01 pending legal review and return next month and Councilman Schaetzle seconded. There was no further discussion.</w:t>
      </w:r>
    </w:p>
    <w:p w14:paraId="5D7910DD" w14:textId="77777777" w:rsidR="00936DAD" w:rsidRDefault="00936DAD" w:rsidP="00096C35">
      <w:pPr>
        <w:spacing w:after="0" w:line="240" w:lineRule="auto"/>
        <w:ind w:right="864"/>
        <w:contextualSpacing/>
        <w:rPr>
          <w:rFonts w:eastAsia="Times New Roman" w:cstheme="minorHAnsi"/>
          <w:color w:val="000000"/>
          <w:sz w:val="24"/>
          <w:szCs w:val="24"/>
        </w:rPr>
      </w:pPr>
    </w:p>
    <w:p w14:paraId="0888D098" w14:textId="316A479F" w:rsidR="00936DAD" w:rsidRPr="00B84336" w:rsidRDefault="00936DAD" w:rsidP="00096C35">
      <w:pPr>
        <w:contextualSpacing/>
        <w:jc w:val="both"/>
        <w:rPr>
          <w:rFonts w:cstheme="minorHAnsi"/>
          <w:sz w:val="24"/>
          <w:szCs w:val="24"/>
        </w:rPr>
      </w:pPr>
      <w:r w:rsidRPr="00B84336">
        <w:rPr>
          <w:rFonts w:cstheme="minorHAnsi"/>
          <w:sz w:val="24"/>
          <w:szCs w:val="24"/>
        </w:rPr>
        <w:t xml:space="preserve">Council Vote: Tolbert-yes; Schaetzle-yes; Alley-yes; Rominger-yes; Stauffer-yes.  Motion </w:t>
      </w:r>
      <w:r w:rsidR="00D739DE" w:rsidRPr="00B84336">
        <w:rPr>
          <w:rFonts w:cstheme="minorHAnsi"/>
          <w:sz w:val="24"/>
          <w:szCs w:val="24"/>
        </w:rPr>
        <w:t>passed.</w:t>
      </w:r>
    </w:p>
    <w:p w14:paraId="2F958349" w14:textId="77777777" w:rsidR="00ED4B96" w:rsidRDefault="00ED4B96" w:rsidP="00096C35">
      <w:pPr>
        <w:spacing w:after="0" w:line="240" w:lineRule="auto"/>
        <w:ind w:right="864"/>
        <w:contextualSpacing/>
        <w:rPr>
          <w:rFonts w:cs="Calibri"/>
          <w:sz w:val="24"/>
          <w:szCs w:val="24"/>
        </w:rPr>
      </w:pPr>
    </w:p>
    <w:p w14:paraId="15DA5F1D" w14:textId="77777777" w:rsidR="00ED4B96" w:rsidRDefault="00ED4B96" w:rsidP="00096C35">
      <w:pPr>
        <w:pStyle w:val="ListParagraph"/>
        <w:numPr>
          <w:ilvl w:val="0"/>
          <w:numId w:val="1"/>
        </w:numPr>
        <w:rPr>
          <w:rFonts w:cstheme="minorHAnsi"/>
          <w:b/>
          <w:bCs/>
          <w:sz w:val="24"/>
          <w:szCs w:val="24"/>
        </w:rPr>
      </w:pPr>
      <w:r>
        <w:rPr>
          <w:rFonts w:cstheme="minorHAnsi"/>
          <w:b/>
          <w:bCs/>
          <w:sz w:val="24"/>
          <w:szCs w:val="24"/>
        </w:rPr>
        <w:t>Public Hearings (Second and Final Reading of Title and Public Hearing)</w:t>
      </w:r>
    </w:p>
    <w:p w14:paraId="757F9BF8" w14:textId="77777777" w:rsidR="00ED4B96" w:rsidRDefault="00ED4B96" w:rsidP="00096C35">
      <w:pPr>
        <w:pStyle w:val="ListParagraph"/>
        <w:ind w:left="360"/>
        <w:rPr>
          <w:rFonts w:cstheme="minorHAnsi"/>
          <w:b/>
          <w:bCs/>
          <w:sz w:val="24"/>
          <w:szCs w:val="24"/>
        </w:rPr>
      </w:pPr>
    </w:p>
    <w:p w14:paraId="3B8F8164" w14:textId="77777777" w:rsidR="00ED4B96" w:rsidRDefault="00ED4B96" w:rsidP="00096C35">
      <w:pPr>
        <w:pStyle w:val="ListParagraph"/>
        <w:ind w:left="0"/>
        <w:rPr>
          <w:rFonts w:eastAsia="Times New Roman"/>
          <w:color w:val="000000"/>
          <w:sz w:val="24"/>
          <w:szCs w:val="24"/>
        </w:rPr>
      </w:pPr>
      <w:r>
        <w:rPr>
          <w:rFonts w:cstheme="minorHAnsi"/>
          <w:b/>
          <w:bCs/>
          <w:sz w:val="24"/>
          <w:szCs w:val="24"/>
        </w:rPr>
        <w:t xml:space="preserve">F-1: </w:t>
      </w:r>
      <w:r>
        <w:rPr>
          <w:rFonts w:eastAsia="Times New Roman"/>
          <w:b/>
          <w:bCs/>
          <w:color w:val="000000"/>
          <w:sz w:val="24"/>
          <w:szCs w:val="24"/>
        </w:rPr>
        <w:t xml:space="preserve">Second reading of the Development Agreement Between the City of Niceville and Ruckel Properties. </w:t>
      </w:r>
      <w:r>
        <w:rPr>
          <w:rFonts w:eastAsia="Times New Roman"/>
          <w:color w:val="000000"/>
          <w:sz w:val="24"/>
          <w:szCs w:val="24"/>
        </w:rPr>
        <w:t>Authorization for the City Manager to enter into a binding development agreement with Ruckel Properties.</w:t>
      </w:r>
    </w:p>
    <w:p w14:paraId="3571C4CB" w14:textId="77777777" w:rsidR="00936DAD" w:rsidRDefault="00936DAD" w:rsidP="00096C35">
      <w:pPr>
        <w:pStyle w:val="ListParagraph"/>
        <w:ind w:left="0"/>
        <w:rPr>
          <w:rFonts w:eastAsia="Times New Roman"/>
          <w:color w:val="000000"/>
          <w:sz w:val="24"/>
          <w:szCs w:val="24"/>
        </w:rPr>
      </w:pPr>
    </w:p>
    <w:p w14:paraId="11DED22F" w14:textId="126ED7F8" w:rsidR="00936DAD" w:rsidRDefault="00936DAD" w:rsidP="00096C35">
      <w:pPr>
        <w:pStyle w:val="ListParagraph"/>
        <w:ind w:left="0"/>
        <w:rPr>
          <w:rFonts w:eastAsia="Times New Roman"/>
          <w:color w:val="000000"/>
          <w:sz w:val="24"/>
          <w:szCs w:val="24"/>
        </w:rPr>
      </w:pPr>
      <w:r>
        <w:rPr>
          <w:rFonts w:eastAsia="Times New Roman"/>
          <w:color w:val="000000"/>
          <w:sz w:val="24"/>
          <w:szCs w:val="24"/>
        </w:rPr>
        <w:t xml:space="preserve">Mr. Deitch requested this be continued to </w:t>
      </w:r>
      <w:r w:rsidR="00D739DE">
        <w:rPr>
          <w:rFonts w:eastAsia="Times New Roman"/>
          <w:color w:val="000000"/>
          <w:sz w:val="24"/>
          <w:szCs w:val="24"/>
        </w:rPr>
        <w:t>the</w:t>
      </w:r>
      <w:r>
        <w:rPr>
          <w:rFonts w:eastAsia="Times New Roman"/>
          <w:color w:val="000000"/>
          <w:sz w:val="24"/>
          <w:szCs w:val="24"/>
        </w:rPr>
        <w:t xml:space="preserve"> September meeting. Councilwoman Alley moved approval and Councilman Tolbert seconded. No one spoke for or against.</w:t>
      </w:r>
    </w:p>
    <w:p w14:paraId="35A6FE1E" w14:textId="089253B9" w:rsidR="00936DAD" w:rsidRPr="00B84336" w:rsidRDefault="00936DAD" w:rsidP="00096C35">
      <w:pPr>
        <w:contextualSpacing/>
        <w:jc w:val="both"/>
        <w:rPr>
          <w:rFonts w:cstheme="minorHAnsi"/>
          <w:sz w:val="24"/>
          <w:szCs w:val="24"/>
        </w:rPr>
      </w:pPr>
      <w:r w:rsidRPr="00B84336">
        <w:rPr>
          <w:rFonts w:cstheme="minorHAnsi"/>
          <w:sz w:val="24"/>
          <w:szCs w:val="24"/>
        </w:rPr>
        <w:t xml:space="preserve">Council Vote: Tolbert-yes; Schaetzle-yes; Alley-yes; Rominger-yes; Stauffer-yes.  Motion </w:t>
      </w:r>
      <w:r w:rsidR="00D739DE" w:rsidRPr="00B84336">
        <w:rPr>
          <w:rFonts w:cstheme="minorHAnsi"/>
          <w:sz w:val="24"/>
          <w:szCs w:val="24"/>
        </w:rPr>
        <w:t>passed.</w:t>
      </w:r>
    </w:p>
    <w:p w14:paraId="6EFE6C45" w14:textId="77777777" w:rsidR="00936DAD" w:rsidRDefault="00936DAD" w:rsidP="00096C35">
      <w:pPr>
        <w:contextualSpacing/>
        <w:rPr>
          <w:rFonts w:cstheme="minorHAnsi"/>
          <w:b/>
          <w:bCs/>
          <w:sz w:val="24"/>
          <w:szCs w:val="24"/>
        </w:rPr>
      </w:pPr>
    </w:p>
    <w:p w14:paraId="0B639C64" w14:textId="626F9D9D" w:rsidR="00ED4B96" w:rsidRDefault="00ED4B96" w:rsidP="00096C35">
      <w:pPr>
        <w:contextualSpacing/>
        <w:rPr>
          <w:rFonts w:cstheme="minorHAnsi"/>
          <w:sz w:val="24"/>
          <w:szCs w:val="24"/>
        </w:rPr>
      </w:pPr>
      <w:r>
        <w:rPr>
          <w:rFonts w:cstheme="minorHAnsi"/>
          <w:b/>
          <w:bCs/>
          <w:sz w:val="24"/>
          <w:szCs w:val="24"/>
        </w:rPr>
        <w:t xml:space="preserve">F-2: </w:t>
      </w:r>
      <w:r>
        <w:rPr>
          <w:rFonts w:eastAsia="Times New Roman"/>
          <w:b/>
          <w:bCs/>
          <w:color w:val="000000"/>
          <w:sz w:val="24"/>
          <w:szCs w:val="24"/>
        </w:rPr>
        <w:t>Fee Schedule – Ordinance 25-08-01 -</w:t>
      </w:r>
      <w:r>
        <w:rPr>
          <w:rFonts w:eastAsia="Times New Roman"/>
          <w:color w:val="000000"/>
          <w:sz w:val="24"/>
          <w:szCs w:val="24"/>
        </w:rPr>
        <w:t xml:space="preserve"> a</w:t>
      </w:r>
      <w:r>
        <w:rPr>
          <w:rFonts w:cstheme="minorHAnsi"/>
          <w:sz w:val="24"/>
          <w:szCs w:val="24"/>
        </w:rPr>
        <w:t>n ordinance of the City of Niceville, Florida, providing for an update to the comprehensive fee schedule; providing for certain future fee schedule updates by resolution; providing for authority; providing for severability; providing for scrivener’s errors; providing for liberal interpretation; providing for repeal of conflicting codes and ordinances; and providing for an effective date.</w:t>
      </w:r>
    </w:p>
    <w:p w14:paraId="1A5A57D8" w14:textId="77777777" w:rsidR="00936DAD" w:rsidRDefault="00936DAD" w:rsidP="00096C35">
      <w:pPr>
        <w:contextualSpacing/>
        <w:rPr>
          <w:rFonts w:cstheme="minorHAnsi"/>
          <w:sz w:val="24"/>
          <w:szCs w:val="24"/>
        </w:rPr>
      </w:pPr>
    </w:p>
    <w:p w14:paraId="2D455FBC" w14:textId="77777777" w:rsidR="004E264C" w:rsidRDefault="00936DAD" w:rsidP="00096C35">
      <w:pPr>
        <w:contextualSpacing/>
        <w:rPr>
          <w:rFonts w:cstheme="minorHAnsi"/>
          <w:sz w:val="24"/>
          <w:szCs w:val="24"/>
        </w:rPr>
      </w:pPr>
      <w:r>
        <w:rPr>
          <w:rFonts w:cstheme="minorHAnsi"/>
          <w:sz w:val="24"/>
          <w:szCs w:val="24"/>
        </w:rPr>
        <w:t xml:space="preserve">Mrs. Farmer read ordinance 25-08-01 by title. Councilman Schaetzle moved approval and Councilman Tolbert seconded. Councilwoman Alley stated under the Community Center there are charges for </w:t>
      </w:r>
      <w:r w:rsidR="004E264C">
        <w:rPr>
          <w:rFonts w:cstheme="minorHAnsi"/>
          <w:sz w:val="24"/>
          <w:szCs w:val="24"/>
        </w:rPr>
        <w:t>an alcohol permit. She then asked if there would need to be a vote to allow alcohol before voting on the fee schedule. Mr. Deitch replied no, because that would be an internal policy. He did state that if there were objections from the council to allow alcohol at the Community Center, he would certainly discuss that with them.</w:t>
      </w:r>
    </w:p>
    <w:p w14:paraId="3EA3FBCC" w14:textId="3F372E78" w:rsidR="004E264C" w:rsidRPr="00B84336" w:rsidRDefault="004E264C" w:rsidP="00096C35">
      <w:pPr>
        <w:contextualSpacing/>
        <w:jc w:val="both"/>
        <w:rPr>
          <w:rFonts w:cstheme="minorHAnsi"/>
          <w:sz w:val="24"/>
          <w:szCs w:val="24"/>
        </w:rPr>
      </w:pPr>
      <w:r w:rsidRPr="00B84336">
        <w:rPr>
          <w:rFonts w:cstheme="minorHAnsi"/>
          <w:sz w:val="24"/>
          <w:szCs w:val="24"/>
        </w:rPr>
        <w:lastRenderedPageBreak/>
        <w:t xml:space="preserve">Council Vote: Tolbert-yes; Schaetzle-yes; Alley-yes; Rominger-yes; Stauffer-yes.  Motion </w:t>
      </w:r>
      <w:r w:rsidR="00D739DE" w:rsidRPr="00B84336">
        <w:rPr>
          <w:rFonts w:cstheme="minorHAnsi"/>
          <w:sz w:val="24"/>
          <w:szCs w:val="24"/>
        </w:rPr>
        <w:t>passed.</w:t>
      </w:r>
    </w:p>
    <w:p w14:paraId="0773719D" w14:textId="32DDD8AF" w:rsidR="00ED4B96" w:rsidRPr="004E264C" w:rsidRDefault="00ED4B96" w:rsidP="00096C35">
      <w:pPr>
        <w:pStyle w:val="ListParagraph"/>
        <w:numPr>
          <w:ilvl w:val="0"/>
          <w:numId w:val="1"/>
        </w:numPr>
        <w:rPr>
          <w:rFonts w:cstheme="minorHAnsi"/>
          <w:b/>
          <w:bCs/>
          <w:sz w:val="24"/>
          <w:szCs w:val="24"/>
        </w:rPr>
      </w:pPr>
      <w:r w:rsidRPr="004E264C">
        <w:rPr>
          <w:rFonts w:cstheme="minorHAnsi"/>
          <w:b/>
          <w:bCs/>
          <w:sz w:val="24"/>
          <w:szCs w:val="24"/>
        </w:rPr>
        <w:t>Reports</w:t>
      </w:r>
    </w:p>
    <w:p w14:paraId="72DA39DF" w14:textId="77777777" w:rsidR="00ED4B96" w:rsidRDefault="00ED4B96" w:rsidP="00096C35">
      <w:pPr>
        <w:contextualSpacing/>
        <w:rPr>
          <w:rFonts w:cstheme="minorHAnsi"/>
          <w:b/>
          <w:bCs/>
          <w:sz w:val="24"/>
          <w:szCs w:val="24"/>
        </w:rPr>
      </w:pPr>
      <w:r>
        <w:rPr>
          <w:rFonts w:cstheme="minorHAnsi"/>
          <w:b/>
          <w:bCs/>
          <w:sz w:val="24"/>
          <w:szCs w:val="24"/>
        </w:rPr>
        <w:t>G-1: City Manager’s Report (No Attachment)</w:t>
      </w:r>
    </w:p>
    <w:p w14:paraId="52310578" w14:textId="77777777" w:rsidR="00BD5E11" w:rsidRDefault="00BD5E11" w:rsidP="00096C35">
      <w:pPr>
        <w:contextualSpacing/>
        <w:rPr>
          <w:rFonts w:cstheme="minorHAnsi"/>
          <w:b/>
          <w:bCs/>
          <w:sz w:val="24"/>
          <w:szCs w:val="24"/>
        </w:rPr>
      </w:pPr>
    </w:p>
    <w:p w14:paraId="07B2A9D4" w14:textId="1254E212" w:rsidR="004E264C" w:rsidRDefault="00BD5E11" w:rsidP="00096C35">
      <w:pPr>
        <w:contextualSpacing/>
        <w:rPr>
          <w:rFonts w:cstheme="minorHAnsi"/>
          <w:sz w:val="24"/>
          <w:szCs w:val="24"/>
        </w:rPr>
      </w:pPr>
      <w:r>
        <w:rPr>
          <w:rFonts w:cstheme="minorHAnsi"/>
          <w:sz w:val="24"/>
          <w:szCs w:val="24"/>
        </w:rPr>
        <w:t xml:space="preserve">Mr. Deitch reminded all in attendance that school started on Monday and with that, the school zone speed cameras also started on Monday. Those cameras are running from 6:30 AM to 2:50 PM. If you are driving 11 miles an hour or more over the speed limit applicable at the time you pass through the zone, you will get a fine in the mail for $100. Councilman Rominger stated there </w:t>
      </w:r>
      <w:r w:rsidR="006C47B1">
        <w:rPr>
          <w:rFonts w:cstheme="minorHAnsi"/>
          <w:sz w:val="24"/>
          <w:szCs w:val="24"/>
        </w:rPr>
        <w:t>seemed</w:t>
      </w:r>
      <w:r>
        <w:rPr>
          <w:rFonts w:cstheme="minorHAnsi"/>
          <w:sz w:val="24"/>
          <w:szCs w:val="24"/>
        </w:rPr>
        <w:t xml:space="preserve"> to be a discrepancy in the </w:t>
      </w:r>
      <w:r w:rsidR="006C47B1">
        <w:rPr>
          <w:rFonts w:cstheme="minorHAnsi"/>
          <w:sz w:val="24"/>
          <w:szCs w:val="24"/>
        </w:rPr>
        <w:t>sign’s</w:t>
      </w:r>
      <w:r>
        <w:rPr>
          <w:rFonts w:cstheme="minorHAnsi"/>
          <w:sz w:val="24"/>
          <w:szCs w:val="24"/>
        </w:rPr>
        <w:t xml:space="preserve"> times. </w:t>
      </w:r>
      <w:r w:rsidR="006C47B1">
        <w:rPr>
          <w:rFonts w:cstheme="minorHAnsi"/>
          <w:sz w:val="24"/>
          <w:szCs w:val="24"/>
        </w:rPr>
        <w:t xml:space="preserve">Mr. Deitch explained the two different signs were a state mandate. The first set of signs state 6:30 AM to 2:50 PM and indicates photo enforcement applies, and normal speed limits apply for the entire window, students are still present walking to and from school and the fields. The second set of signs are the school zone active times when speed is reduced, and the lights are flashing. This is 30 minutes before school starts to 30 minutes after school starts and again 30 minutes before school dismissal to 30 minutes after school dismissal. The regular posted speed limit applies when the school zone is not active. </w:t>
      </w:r>
    </w:p>
    <w:p w14:paraId="64F89A41" w14:textId="77777777" w:rsidR="006C47B1" w:rsidRDefault="006C47B1" w:rsidP="00096C35">
      <w:pPr>
        <w:contextualSpacing/>
        <w:rPr>
          <w:rFonts w:cstheme="minorHAnsi"/>
          <w:sz w:val="24"/>
          <w:szCs w:val="24"/>
        </w:rPr>
      </w:pPr>
    </w:p>
    <w:p w14:paraId="06D333F5" w14:textId="16926840" w:rsidR="006C47B1" w:rsidRDefault="006C47B1" w:rsidP="00096C35">
      <w:pPr>
        <w:contextualSpacing/>
        <w:rPr>
          <w:rFonts w:cstheme="minorHAnsi"/>
          <w:sz w:val="24"/>
          <w:szCs w:val="24"/>
        </w:rPr>
      </w:pPr>
      <w:r>
        <w:rPr>
          <w:rFonts w:cstheme="minorHAnsi"/>
          <w:sz w:val="24"/>
          <w:szCs w:val="24"/>
        </w:rPr>
        <w:t>School Zone Speed Limits:</w:t>
      </w:r>
    </w:p>
    <w:p w14:paraId="297A956D" w14:textId="3C64F6B1" w:rsidR="006C47B1" w:rsidRDefault="00420BFD" w:rsidP="00096C35">
      <w:pPr>
        <w:pStyle w:val="ListParagraph"/>
        <w:numPr>
          <w:ilvl w:val="0"/>
          <w:numId w:val="4"/>
        </w:numPr>
        <w:rPr>
          <w:rFonts w:cstheme="minorHAnsi"/>
          <w:sz w:val="24"/>
          <w:szCs w:val="24"/>
        </w:rPr>
      </w:pPr>
      <w:r>
        <w:rPr>
          <w:rFonts w:cstheme="minorHAnsi"/>
          <w:sz w:val="24"/>
          <w:szCs w:val="24"/>
        </w:rPr>
        <w:t>Active only:</w:t>
      </w:r>
    </w:p>
    <w:p w14:paraId="4E134D4E" w14:textId="0DB51D66" w:rsidR="00420BFD" w:rsidRDefault="00420BFD" w:rsidP="00096C35">
      <w:pPr>
        <w:pStyle w:val="ListParagraph"/>
        <w:numPr>
          <w:ilvl w:val="1"/>
          <w:numId w:val="4"/>
        </w:numPr>
        <w:rPr>
          <w:rFonts w:cstheme="minorHAnsi"/>
          <w:sz w:val="24"/>
          <w:szCs w:val="24"/>
        </w:rPr>
      </w:pPr>
      <w:r>
        <w:rPr>
          <w:rFonts w:cstheme="minorHAnsi"/>
          <w:sz w:val="24"/>
          <w:szCs w:val="24"/>
        </w:rPr>
        <w:t>30 minutes before school starts to 30 minutes after school starts</w:t>
      </w:r>
    </w:p>
    <w:p w14:paraId="366D99CE" w14:textId="6AFE6347" w:rsidR="00420BFD" w:rsidRDefault="00420BFD" w:rsidP="00096C35">
      <w:pPr>
        <w:pStyle w:val="ListParagraph"/>
        <w:numPr>
          <w:ilvl w:val="1"/>
          <w:numId w:val="4"/>
        </w:numPr>
        <w:rPr>
          <w:rFonts w:cstheme="minorHAnsi"/>
          <w:sz w:val="24"/>
          <w:szCs w:val="24"/>
        </w:rPr>
      </w:pPr>
      <w:r>
        <w:rPr>
          <w:rFonts w:cstheme="minorHAnsi"/>
          <w:sz w:val="24"/>
          <w:szCs w:val="24"/>
        </w:rPr>
        <w:t>30 minutes before dismissal to 30 minutes after dismissal</w:t>
      </w:r>
    </w:p>
    <w:p w14:paraId="202D58A6" w14:textId="756DAE46" w:rsidR="00420BFD" w:rsidRDefault="00420BFD" w:rsidP="00096C35">
      <w:pPr>
        <w:pStyle w:val="ListParagraph"/>
        <w:numPr>
          <w:ilvl w:val="1"/>
          <w:numId w:val="4"/>
        </w:numPr>
        <w:rPr>
          <w:rFonts w:cstheme="minorHAnsi"/>
          <w:sz w:val="24"/>
          <w:szCs w:val="24"/>
        </w:rPr>
      </w:pPr>
      <w:r>
        <w:rPr>
          <w:rFonts w:cstheme="minorHAnsi"/>
          <w:sz w:val="24"/>
          <w:szCs w:val="24"/>
        </w:rPr>
        <w:t>When active, follow the school zone speed limit shown on the flashing sign.</w:t>
      </w:r>
    </w:p>
    <w:p w14:paraId="6C289288" w14:textId="6F90800B" w:rsidR="00420BFD" w:rsidRDefault="00420BFD" w:rsidP="00096C35">
      <w:pPr>
        <w:pStyle w:val="ListParagraph"/>
        <w:numPr>
          <w:ilvl w:val="0"/>
          <w:numId w:val="4"/>
        </w:numPr>
        <w:rPr>
          <w:rFonts w:cstheme="minorHAnsi"/>
          <w:sz w:val="24"/>
          <w:szCs w:val="24"/>
        </w:rPr>
      </w:pPr>
      <w:r>
        <w:rPr>
          <w:rFonts w:cstheme="minorHAnsi"/>
          <w:sz w:val="24"/>
          <w:szCs w:val="24"/>
        </w:rPr>
        <w:t>Photo Enforcement Hours:</w:t>
      </w:r>
    </w:p>
    <w:p w14:paraId="5F870C4F" w14:textId="0C0B42DB" w:rsidR="00420BFD" w:rsidRDefault="00420BFD" w:rsidP="00096C35">
      <w:pPr>
        <w:pStyle w:val="ListParagraph"/>
        <w:numPr>
          <w:ilvl w:val="1"/>
          <w:numId w:val="4"/>
        </w:numPr>
        <w:rPr>
          <w:rFonts w:cstheme="minorHAnsi"/>
          <w:sz w:val="24"/>
          <w:szCs w:val="24"/>
        </w:rPr>
      </w:pPr>
      <w:r>
        <w:rPr>
          <w:rFonts w:cstheme="minorHAnsi"/>
          <w:sz w:val="24"/>
          <w:szCs w:val="24"/>
        </w:rPr>
        <w:t>Cameras enforce speeding from 6:30 AM to 2:50 PM.</w:t>
      </w:r>
    </w:p>
    <w:p w14:paraId="6A6FB7E7" w14:textId="5AE95ADB" w:rsidR="00420BFD" w:rsidRDefault="00420BFD" w:rsidP="00096C35">
      <w:pPr>
        <w:pStyle w:val="ListParagraph"/>
        <w:numPr>
          <w:ilvl w:val="0"/>
          <w:numId w:val="4"/>
        </w:numPr>
        <w:rPr>
          <w:rFonts w:cstheme="minorHAnsi"/>
          <w:sz w:val="24"/>
          <w:szCs w:val="24"/>
        </w:rPr>
      </w:pPr>
      <w:r>
        <w:rPr>
          <w:rFonts w:cstheme="minorHAnsi"/>
          <w:sz w:val="24"/>
          <w:szCs w:val="24"/>
        </w:rPr>
        <w:t>Outside of school zone speed limit times, follow the regular posted speed limit.</w:t>
      </w:r>
    </w:p>
    <w:p w14:paraId="1450FA9B" w14:textId="3B80D723" w:rsidR="00420BFD" w:rsidRDefault="00420BFD" w:rsidP="00096C35">
      <w:pPr>
        <w:contextualSpacing/>
        <w:rPr>
          <w:rFonts w:cstheme="minorHAnsi"/>
          <w:sz w:val="24"/>
          <w:szCs w:val="24"/>
        </w:rPr>
      </w:pPr>
      <w:r>
        <w:rPr>
          <w:rFonts w:cstheme="minorHAnsi"/>
          <w:sz w:val="24"/>
          <w:szCs w:val="24"/>
        </w:rPr>
        <w:t>Quick Rule of Thumb:</w:t>
      </w:r>
    </w:p>
    <w:p w14:paraId="5EBE708D" w14:textId="0C90CD5F" w:rsidR="00420BFD" w:rsidRDefault="00420BFD" w:rsidP="00096C35">
      <w:pPr>
        <w:pStyle w:val="ListParagraph"/>
        <w:numPr>
          <w:ilvl w:val="0"/>
          <w:numId w:val="5"/>
        </w:numPr>
        <w:rPr>
          <w:rFonts w:cstheme="minorHAnsi"/>
          <w:sz w:val="24"/>
          <w:szCs w:val="24"/>
        </w:rPr>
      </w:pPr>
      <w:r>
        <w:rPr>
          <w:rFonts w:cstheme="minorHAnsi"/>
          <w:sz w:val="24"/>
          <w:szCs w:val="24"/>
        </w:rPr>
        <w:t>If the lights are flashing, obey school zone speed.</w:t>
      </w:r>
    </w:p>
    <w:p w14:paraId="2FB42E66" w14:textId="195742A9" w:rsidR="00420BFD" w:rsidRDefault="00420BFD" w:rsidP="00096C35">
      <w:pPr>
        <w:pStyle w:val="ListParagraph"/>
        <w:numPr>
          <w:ilvl w:val="0"/>
          <w:numId w:val="5"/>
        </w:numPr>
        <w:rPr>
          <w:rFonts w:cstheme="minorHAnsi"/>
          <w:sz w:val="24"/>
          <w:szCs w:val="24"/>
        </w:rPr>
      </w:pPr>
      <w:r>
        <w:rPr>
          <w:rFonts w:cstheme="minorHAnsi"/>
          <w:sz w:val="24"/>
          <w:szCs w:val="24"/>
        </w:rPr>
        <w:t>If the lights are NOT flashing, normal speed limit applies.</w:t>
      </w:r>
    </w:p>
    <w:p w14:paraId="2C9FA773" w14:textId="1B42439D" w:rsidR="006C47B1" w:rsidRDefault="00420BFD" w:rsidP="00096C35">
      <w:pPr>
        <w:pStyle w:val="ListParagraph"/>
        <w:numPr>
          <w:ilvl w:val="0"/>
          <w:numId w:val="5"/>
        </w:numPr>
        <w:rPr>
          <w:rFonts w:cstheme="minorHAnsi"/>
          <w:sz w:val="24"/>
          <w:szCs w:val="24"/>
        </w:rPr>
      </w:pPr>
      <w:r>
        <w:rPr>
          <w:rFonts w:cstheme="minorHAnsi"/>
          <w:sz w:val="24"/>
          <w:szCs w:val="24"/>
        </w:rPr>
        <w:t>Between 6:30 AM and 2:50 PM, the cameras are watching.</w:t>
      </w:r>
    </w:p>
    <w:p w14:paraId="6CF4B475" w14:textId="673C7885" w:rsidR="00A825FA" w:rsidRPr="00A825FA" w:rsidRDefault="00A825FA" w:rsidP="00096C35">
      <w:pPr>
        <w:contextualSpacing/>
        <w:rPr>
          <w:rFonts w:cstheme="minorHAnsi"/>
          <w:sz w:val="24"/>
          <w:szCs w:val="24"/>
        </w:rPr>
      </w:pPr>
      <w:r>
        <w:rPr>
          <w:rFonts w:cstheme="minorHAnsi"/>
          <w:sz w:val="24"/>
          <w:szCs w:val="24"/>
        </w:rPr>
        <w:t>Discussion followed.</w:t>
      </w:r>
    </w:p>
    <w:p w14:paraId="1FEA6B16" w14:textId="77777777" w:rsidR="00096C35" w:rsidRDefault="00096C35" w:rsidP="00096C35">
      <w:pPr>
        <w:contextualSpacing/>
        <w:rPr>
          <w:rFonts w:cstheme="minorHAnsi"/>
          <w:b/>
          <w:bCs/>
          <w:sz w:val="24"/>
          <w:szCs w:val="24"/>
        </w:rPr>
      </w:pPr>
    </w:p>
    <w:p w14:paraId="38EB15CD" w14:textId="6ED5ECCD" w:rsidR="00ED4B96" w:rsidRDefault="00ED4B96" w:rsidP="00096C35">
      <w:pPr>
        <w:contextualSpacing/>
        <w:rPr>
          <w:rFonts w:cstheme="minorHAnsi"/>
          <w:b/>
          <w:bCs/>
          <w:sz w:val="24"/>
          <w:szCs w:val="24"/>
        </w:rPr>
      </w:pPr>
      <w:r>
        <w:rPr>
          <w:rFonts w:cstheme="minorHAnsi"/>
          <w:b/>
          <w:bCs/>
          <w:sz w:val="24"/>
          <w:szCs w:val="24"/>
        </w:rPr>
        <w:t xml:space="preserve">G-2: Police Chief’s Report </w:t>
      </w:r>
    </w:p>
    <w:p w14:paraId="6852F9CD" w14:textId="77777777" w:rsidR="0028142D" w:rsidRDefault="0028142D" w:rsidP="00096C35">
      <w:pPr>
        <w:contextualSpacing/>
        <w:rPr>
          <w:rFonts w:cstheme="minorHAnsi"/>
          <w:b/>
          <w:bCs/>
          <w:sz w:val="24"/>
          <w:szCs w:val="24"/>
        </w:rPr>
      </w:pPr>
    </w:p>
    <w:p w14:paraId="26255824" w14:textId="695ECE84" w:rsidR="00871B9C" w:rsidRPr="00B84336" w:rsidRDefault="00871B9C" w:rsidP="00096C35">
      <w:pPr>
        <w:contextualSpacing/>
        <w:jc w:val="both"/>
        <w:rPr>
          <w:rFonts w:cstheme="minorHAnsi"/>
          <w:sz w:val="24"/>
          <w:szCs w:val="24"/>
        </w:rPr>
      </w:pPr>
      <w:r w:rsidRPr="00B84336">
        <w:rPr>
          <w:rFonts w:cstheme="minorHAnsi"/>
          <w:sz w:val="24"/>
          <w:szCs w:val="24"/>
        </w:rPr>
        <w:t xml:space="preserve">Chief Mark Hayse </w:t>
      </w:r>
      <w:r w:rsidR="00EA4A26" w:rsidRPr="00B84336">
        <w:rPr>
          <w:rFonts w:cstheme="minorHAnsi"/>
          <w:sz w:val="24"/>
          <w:szCs w:val="24"/>
        </w:rPr>
        <w:t>briefed on</w:t>
      </w:r>
      <w:r w:rsidRPr="00B84336">
        <w:rPr>
          <w:rFonts w:cstheme="minorHAnsi"/>
          <w:sz w:val="24"/>
          <w:szCs w:val="24"/>
        </w:rPr>
        <w:t xml:space="preserve"> the status of department operations.</w:t>
      </w:r>
    </w:p>
    <w:p w14:paraId="01B32DEE" w14:textId="77777777" w:rsidR="00871B9C" w:rsidRPr="00B84336" w:rsidRDefault="00871B9C" w:rsidP="00096C35">
      <w:pPr>
        <w:contextualSpacing/>
        <w:jc w:val="both"/>
        <w:rPr>
          <w:rFonts w:cstheme="minorHAnsi"/>
          <w:sz w:val="24"/>
          <w:szCs w:val="24"/>
        </w:rPr>
      </w:pPr>
    </w:p>
    <w:p w14:paraId="51F5B690" w14:textId="1CA2ABBC" w:rsidR="00871B9C" w:rsidRDefault="00871B9C" w:rsidP="00096C35">
      <w:pPr>
        <w:contextualSpacing/>
        <w:jc w:val="both"/>
        <w:rPr>
          <w:rFonts w:cstheme="minorHAnsi"/>
          <w:sz w:val="24"/>
          <w:szCs w:val="24"/>
        </w:rPr>
      </w:pPr>
      <w:r w:rsidRPr="00B84336">
        <w:rPr>
          <w:rFonts w:cstheme="minorHAnsi"/>
          <w:sz w:val="24"/>
          <w:szCs w:val="24"/>
        </w:rPr>
        <w:t xml:space="preserve">During the month of </w:t>
      </w:r>
      <w:r w:rsidR="0028142D">
        <w:rPr>
          <w:rFonts w:cstheme="minorHAnsi"/>
          <w:sz w:val="24"/>
          <w:szCs w:val="24"/>
        </w:rPr>
        <w:t>July</w:t>
      </w:r>
      <w:r w:rsidRPr="00B84336">
        <w:rPr>
          <w:rFonts w:cstheme="minorHAnsi"/>
          <w:sz w:val="24"/>
          <w:szCs w:val="24"/>
        </w:rPr>
        <w:t xml:space="preserve">, the Police Department responded to </w:t>
      </w:r>
      <w:r w:rsidR="0028142D">
        <w:rPr>
          <w:rFonts w:cstheme="minorHAnsi"/>
          <w:sz w:val="24"/>
          <w:szCs w:val="24"/>
        </w:rPr>
        <w:t>2,339</w:t>
      </w:r>
      <w:r w:rsidRPr="00B84336">
        <w:rPr>
          <w:rFonts w:cstheme="minorHAnsi"/>
          <w:sz w:val="24"/>
          <w:szCs w:val="24"/>
        </w:rPr>
        <w:t xml:space="preserve"> calls for police assistance.  There was a total of </w:t>
      </w:r>
      <w:r w:rsidR="0028142D">
        <w:rPr>
          <w:rFonts w:cstheme="minorHAnsi"/>
          <w:sz w:val="24"/>
          <w:szCs w:val="24"/>
        </w:rPr>
        <w:t>37</w:t>
      </w:r>
      <w:r w:rsidRPr="00B84336">
        <w:rPr>
          <w:rFonts w:cstheme="minorHAnsi"/>
          <w:sz w:val="24"/>
          <w:szCs w:val="24"/>
        </w:rPr>
        <w:t xml:space="preserve"> traffic crash reports written involving </w:t>
      </w:r>
      <w:r w:rsidR="0028142D">
        <w:rPr>
          <w:rFonts w:cstheme="minorHAnsi"/>
          <w:sz w:val="24"/>
          <w:szCs w:val="24"/>
        </w:rPr>
        <w:t>63</w:t>
      </w:r>
      <w:r w:rsidRPr="00B84336">
        <w:rPr>
          <w:rFonts w:cstheme="minorHAnsi"/>
          <w:sz w:val="24"/>
          <w:szCs w:val="24"/>
        </w:rPr>
        <w:t xml:space="preserve"> vehicles</w:t>
      </w:r>
      <w:r w:rsidR="0028142D">
        <w:rPr>
          <w:rFonts w:cstheme="minorHAnsi"/>
          <w:sz w:val="24"/>
          <w:szCs w:val="24"/>
        </w:rPr>
        <w:t xml:space="preserve"> and three pedestrians</w:t>
      </w:r>
      <w:r w:rsidRPr="00B84336">
        <w:rPr>
          <w:rFonts w:cstheme="minorHAnsi"/>
          <w:sz w:val="24"/>
          <w:szCs w:val="24"/>
        </w:rPr>
        <w:t xml:space="preserve">. </w:t>
      </w:r>
      <w:r w:rsidRPr="00B84336">
        <w:rPr>
          <w:rFonts w:cstheme="minorHAnsi"/>
          <w:sz w:val="24"/>
          <w:szCs w:val="24"/>
        </w:rPr>
        <w:lastRenderedPageBreak/>
        <w:t xml:space="preserve">A total of </w:t>
      </w:r>
      <w:r w:rsidR="0028142D">
        <w:rPr>
          <w:rFonts w:cstheme="minorHAnsi"/>
          <w:sz w:val="24"/>
          <w:szCs w:val="24"/>
        </w:rPr>
        <w:t>280</w:t>
      </w:r>
      <w:r w:rsidRPr="00B84336">
        <w:rPr>
          <w:rFonts w:cstheme="minorHAnsi"/>
          <w:sz w:val="24"/>
          <w:szCs w:val="24"/>
        </w:rPr>
        <w:t xml:space="preserve"> traffic citations and </w:t>
      </w:r>
      <w:r w:rsidR="0028142D">
        <w:rPr>
          <w:rFonts w:cstheme="minorHAnsi"/>
          <w:sz w:val="24"/>
          <w:szCs w:val="24"/>
        </w:rPr>
        <w:t>351</w:t>
      </w:r>
      <w:r w:rsidRPr="00B84336">
        <w:rPr>
          <w:rFonts w:cstheme="minorHAnsi"/>
          <w:sz w:val="24"/>
          <w:szCs w:val="24"/>
        </w:rPr>
        <w:t xml:space="preserve"> traffic warnings were issued, </w:t>
      </w:r>
      <w:r w:rsidR="0028142D">
        <w:rPr>
          <w:rFonts w:cstheme="minorHAnsi"/>
          <w:sz w:val="24"/>
          <w:szCs w:val="24"/>
        </w:rPr>
        <w:t>six</w:t>
      </w:r>
      <w:r w:rsidRPr="00B84336">
        <w:rPr>
          <w:rFonts w:cstheme="minorHAnsi"/>
          <w:sz w:val="24"/>
          <w:szCs w:val="24"/>
        </w:rPr>
        <w:t xml:space="preserve"> </w:t>
      </w:r>
      <w:r w:rsidR="004834E2" w:rsidRPr="00B84336">
        <w:rPr>
          <w:rFonts w:cstheme="minorHAnsi"/>
          <w:sz w:val="24"/>
          <w:szCs w:val="24"/>
        </w:rPr>
        <w:t>misdemeanors</w:t>
      </w:r>
      <w:r w:rsidRPr="00B84336">
        <w:rPr>
          <w:rFonts w:cstheme="minorHAnsi"/>
          <w:sz w:val="24"/>
          <w:szCs w:val="24"/>
        </w:rPr>
        <w:t xml:space="preserve">, </w:t>
      </w:r>
      <w:r w:rsidR="0028142D">
        <w:rPr>
          <w:rFonts w:cstheme="minorHAnsi"/>
          <w:sz w:val="24"/>
          <w:szCs w:val="24"/>
        </w:rPr>
        <w:t>seven</w:t>
      </w:r>
      <w:r w:rsidRPr="00B84336">
        <w:rPr>
          <w:rFonts w:cstheme="minorHAnsi"/>
          <w:sz w:val="24"/>
          <w:szCs w:val="24"/>
        </w:rPr>
        <w:t xml:space="preserve"> felony and </w:t>
      </w:r>
      <w:r w:rsidR="0028142D">
        <w:rPr>
          <w:rFonts w:cstheme="minorHAnsi"/>
          <w:sz w:val="24"/>
          <w:szCs w:val="24"/>
        </w:rPr>
        <w:t>six</w:t>
      </w:r>
      <w:r w:rsidRPr="00B84336">
        <w:rPr>
          <w:rFonts w:cstheme="minorHAnsi"/>
          <w:sz w:val="24"/>
          <w:szCs w:val="24"/>
        </w:rPr>
        <w:t xml:space="preserve"> DUI arrests were made. </w:t>
      </w:r>
      <w:r w:rsidR="00E1167D">
        <w:rPr>
          <w:rFonts w:cstheme="minorHAnsi"/>
          <w:sz w:val="24"/>
          <w:szCs w:val="24"/>
        </w:rPr>
        <w:t>There was a total of 15 tows: five AA Auto Clinic, six Roadside Assistance, and four White’s Wrecker Service.</w:t>
      </w:r>
    </w:p>
    <w:p w14:paraId="031EAA7A" w14:textId="77777777" w:rsidR="00A452AE" w:rsidRDefault="00A452AE" w:rsidP="00096C35">
      <w:pPr>
        <w:contextualSpacing/>
        <w:jc w:val="both"/>
        <w:rPr>
          <w:rFonts w:cstheme="minorHAnsi"/>
          <w:sz w:val="24"/>
          <w:szCs w:val="24"/>
        </w:rPr>
      </w:pPr>
    </w:p>
    <w:p w14:paraId="7CB9BBF8" w14:textId="0D0136C5" w:rsidR="00A452AE" w:rsidRDefault="00A452AE" w:rsidP="00096C35">
      <w:pPr>
        <w:contextualSpacing/>
        <w:jc w:val="both"/>
        <w:rPr>
          <w:rFonts w:cstheme="minorHAnsi"/>
          <w:sz w:val="24"/>
          <w:szCs w:val="24"/>
        </w:rPr>
      </w:pPr>
      <w:r>
        <w:rPr>
          <w:rFonts w:cstheme="minorHAnsi"/>
          <w:sz w:val="24"/>
          <w:szCs w:val="24"/>
        </w:rPr>
        <w:t>Chief Hayse stated the 4</w:t>
      </w:r>
      <w:r w:rsidRPr="00A452AE">
        <w:rPr>
          <w:rFonts w:cstheme="minorHAnsi"/>
          <w:sz w:val="24"/>
          <w:szCs w:val="24"/>
          <w:vertAlign w:val="superscript"/>
        </w:rPr>
        <w:t>th</w:t>
      </w:r>
      <w:r>
        <w:rPr>
          <w:rFonts w:cstheme="minorHAnsi"/>
          <w:sz w:val="24"/>
          <w:szCs w:val="24"/>
        </w:rPr>
        <w:t xml:space="preserve"> of July went well, there were large crowds with very few incidents. There was one domestic incident, but it was resolved quickly.</w:t>
      </w:r>
    </w:p>
    <w:p w14:paraId="11E84BBD" w14:textId="77777777" w:rsidR="00A825FA" w:rsidRDefault="00A825FA" w:rsidP="00096C35">
      <w:pPr>
        <w:contextualSpacing/>
        <w:jc w:val="both"/>
        <w:rPr>
          <w:rFonts w:cstheme="minorHAnsi"/>
          <w:sz w:val="24"/>
          <w:szCs w:val="24"/>
        </w:rPr>
      </w:pPr>
    </w:p>
    <w:p w14:paraId="0C8D33DD" w14:textId="77777777" w:rsidR="00E1167D" w:rsidRDefault="00E1167D" w:rsidP="00096C35">
      <w:pPr>
        <w:contextualSpacing/>
        <w:jc w:val="both"/>
        <w:rPr>
          <w:rFonts w:cstheme="minorHAnsi"/>
          <w:sz w:val="24"/>
          <w:szCs w:val="24"/>
        </w:rPr>
      </w:pPr>
      <w:r>
        <w:rPr>
          <w:rFonts w:cstheme="minorHAnsi"/>
          <w:sz w:val="24"/>
          <w:szCs w:val="24"/>
        </w:rPr>
        <w:t>Community Policing and Outreach:</w:t>
      </w:r>
    </w:p>
    <w:p w14:paraId="2701DB67" w14:textId="7DED1D62" w:rsidR="00E1167D" w:rsidRPr="00E1167D" w:rsidRDefault="00E1167D" w:rsidP="00096C35">
      <w:pPr>
        <w:pStyle w:val="ListParagraph"/>
        <w:numPr>
          <w:ilvl w:val="0"/>
          <w:numId w:val="9"/>
        </w:numPr>
        <w:jc w:val="both"/>
        <w:rPr>
          <w:rFonts w:cstheme="minorHAnsi"/>
          <w:sz w:val="24"/>
          <w:szCs w:val="24"/>
        </w:rPr>
      </w:pPr>
      <w:r w:rsidRPr="00E1167D">
        <w:rPr>
          <w:rFonts w:cstheme="minorHAnsi"/>
          <w:sz w:val="24"/>
          <w:szCs w:val="24"/>
        </w:rPr>
        <w:t>The Community Policing Unit participated in the Back-to-School Resource Fair school drive.</w:t>
      </w:r>
    </w:p>
    <w:p w14:paraId="168B0A2F" w14:textId="5F9AE2D9" w:rsidR="00E1167D" w:rsidRDefault="00E1167D" w:rsidP="00096C35">
      <w:pPr>
        <w:pStyle w:val="ListParagraph"/>
        <w:numPr>
          <w:ilvl w:val="0"/>
          <w:numId w:val="7"/>
        </w:numPr>
        <w:jc w:val="both"/>
        <w:rPr>
          <w:rFonts w:cstheme="minorHAnsi"/>
          <w:sz w:val="24"/>
          <w:szCs w:val="24"/>
        </w:rPr>
      </w:pPr>
      <w:r>
        <w:rPr>
          <w:rFonts w:cstheme="minorHAnsi"/>
          <w:sz w:val="24"/>
          <w:szCs w:val="24"/>
        </w:rPr>
        <w:t>Assisted with a women’s self-defense class in partnership with CD Williams Karate.</w:t>
      </w:r>
    </w:p>
    <w:p w14:paraId="19269FC7" w14:textId="0C0448B4" w:rsidR="00E1167D" w:rsidRDefault="00E1167D" w:rsidP="00096C35">
      <w:pPr>
        <w:pStyle w:val="ListParagraph"/>
        <w:numPr>
          <w:ilvl w:val="0"/>
          <w:numId w:val="7"/>
        </w:numPr>
        <w:jc w:val="both"/>
        <w:rPr>
          <w:rFonts w:cstheme="minorHAnsi"/>
          <w:sz w:val="24"/>
          <w:szCs w:val="24"/>
        </w:rPr>
      </w:pPr>
      <w:r>
        <w:rPr>
          <w:rFonts w:cstheme="minorHAnsi"/>
          <w:sz w:val="24"/>
          <w:szCs w:val="24"/>
        </w:rPr>
        <w:t>Wrapped Van reveal August 13</w:t>
      </w:r>
      <w:r w:rsidRPr="00E1167D">
        <w:rPr>
          <w:rFonts w:cstheme="minorHAnsi"/>
          <w:sz w:val="24"/>
          <w:szCs w:val="24"/>
          <w:vertAlign w:val="superscript"/>
        </w:rPr>
        <w:t>th</w:t>
      </w:r>
      <w:r>
        <w:rPr>
          <w:rFonts w:cstheme="minorHAnsi"/>
          <w:sz w:val="24"/>
          <w:szCs w:val="24"/>
        </w:rPr>
        <w:t xml:space="preserve"> at 9 AM at the Coffee Shoppe.</w:t>
      </w:r>
    </w:p>
    <w:p w14:paraId="401378C0" w14:textId="77777777" w:rsidR="00E1167D" w:rsidRDefault="00E1167D" w:rsidP="00096C35">
      <w:pPr>
        <w:pStyle w:val="ListParagraph"/>
        <w:jc w:val="both"/>
        <w:rPr>
          <w:rFonts w:cstheme="minorHAnsi"/>
          <w:sz w:val="24"/>
          <w:szCs w:val="24"/>
        </w:rPr>
      </w:pPr>
    </w:p>
    <w:p w14:paraId="4424F796" w14:textId="71AD4FAA" w:rsidR="00E1167D" w:rsidRDefault="00B95B99" w:rsidP="00096C35">
      <w:pPr>
        <w:pStyle w:val="ListParagraph"/>
        <w:ind w:left="0"/>
        <w:jc w:val="both"/>
        <w:rPr>
          <w:rFonts w:cstheme="minorHAnsi"/>
          <w:sz w:val="24"/>
          <w:szCs w:val="24"/>
        </w:rPr>
      </w:pPr>
      <w:r>
        <w:rPr>
          <w:rFonts w:cstheme="minorHAnsi"/>
          <w:sz w:val="24"/>
          <w:szCs w:val="24"/>
        </w:rPr>
        <w:t>There will be a s</w:t>
      </w:r>
      <w:r w:rsidR="00E1167D">
        <w:rPr>
          <w:rFonts w:cstheme="minorHAnsi"/>
          <w:sz w:val="24"/>
          <w:szCs w:val="24"/>
        </w:rPr>
        <w:t>wearing in ceremony tomorrow at noon at the Police Department with the following promotions:</w:t>
      </w:r>
      <w:r>
        <w:rPr>
          <w:rFonts w:cstheme="minorHAnsi"/>
          <w:sz w:val="24"/>
          <w:szCs w:val="24"/>
        </w:rPr>
        <w:t xml:space="preserve"> </w:t>
      </w:r>
      <w:r w:rsidR="00E1167D">
        <w:rPr>
          <w:rFonts w:cstheme="minorHAnsi"/>
          <w:sz w:val="24"/>
          <w:szCs w:val="24"/>
        </w:rPr>
        <w:t>Corporal Herzig (providing security tonight)</w:t>
      </w:r>
      <w:r>
        <w:rPr>
          <w:rFonts w:cstheme="minorHAnsi"/>
          <w:sz w:val="24"/>
          <w:szCs w:val="24"/>
        </w:rPr>
        <w:t xml:space="preserve">, and </w:t>
      </w:r>
      <w:r w:rsidR="00E1167D">
        <w:rPr>
          <w:rFonts w:cstheme="minorHAnsi"/>
          <w:sz w:val="24"/>
          <w:szCs w:val="24"/>
        </w:rPr>
        <w:t>Sergeant Newby</w:t>
      </w:r>
      <w:r>
        <w:rPr>
          <w:rFonts w:cstheme="minorHAnsi"/>
          <w:sz w:val="24"/>
          <w:szCs w:val="24"/>
        </w:rPr>
        <w:t>.</w:t>
      </w:r>
      <w:r w:rsidR="00E1167D">
        <w:rPr>
          <w:rFonts w:cstheme="minorHAnsi"/>
          <w:sz w:val="24"/>
          <w:szCs w:val="24"/>
        </w:rPr>
        <w:t xml:space="preserve"> </w:t>
      </w:r>
    </w:p>
    <w:p w14:paraId="1B92F933" w14:textId="1C0CFBDD" w:rsidR="003A4502" w:rsidRDefault="00F6689C" w:rsidP="00096C35">
      <w:pPr>
        <w:pStyle w:val="ListParagraph"/>
        <w:ind w:left="0"/>
        <w:jc w:val="both"/>
        <w:rPr>
          <w:rFonts w:cstheme="minorHAnsi"/>
          <w:sz w:val="24"/>
          <w:szCs w:val="24"/>
        </w:rPr>
      </w:pPr>
      <w:r>
        <w:rPr>
          <w:rFonts w:cstheme="minorHAnsi"/>
          <w:sz w:val="24"/>
          <w:szCs w:val="24"/>
        </w:rPr>
        <w:t>K-9 Kodi received an excellence award for the second quarter of 2025 for exceptional detection. It was presented to Sergeant Pond and K-9 Kodi in recognition for outstanding performance in the detection a</w:t>
      </w:r>
      <w:r w:rsidR="00F64757">
        <w:rPr>
          <w:rFonts w:cstheme="minorHAnsi"/>
          <w:sz w:val="24"/>
          <w:szCs w:val="24"/>
        </w:rPr>
        <w:t>n</w:t>
      </w:r>
      <w:r>
        <w:rPr>
          <w:rFonts w:cstheme="minorHAnsi"/>
          <w:sz w:val="24"/>
          <w:szCs w:val="24"/>
        </w:rPr>
        <w:t xml:space="preserve">d prevention of crime presented by the United States Police Canine Association. </w:t>
      </w:r>
    </w:p>
    <w:p w14:paraId="51D6E96B" w14:textId="4CC0737B" w:rsidR="00871B9C" w:rsidRDefault="003A4502" w:rsidP="00096C35">
      <w:pPr>
        <w:contextualSpacing/>
        <w:rPr>
          <w:rFonts w:cstheme="minorHAnsi"/>
          <w:sz w:val="24"/>
          <w:szCs w:val="24"/>
        </w:rPr>
      </w:pPr>
      <w:r>
        <w:rPr>
          <w:rFonts w:cstheme="minorHAnsi"/>
          <w:sz w:val="24"/>
          <w:szCs w:val="24"/>
        </w:rPr>
        <w:t>The Niceville Police Department won 3</w:t>
      </w:r>
      <w:r w:rsidRPr="003A4502">
        <w:rPr>
          <w:rFonts w:cstheme="minorHAnsi"/>
          <w:sz w:val="24"/>
          <w:szCs w:val="24"/>
          <w:vertAlign w:val="superscript"/>
        </w:rPr>
        <w:t>rd</w:t>
      </w:r>
      <w:r>
        <w:rPr>
          <w:rFonts w:cstheme="minorHAnsi"/>
          <w:sz w:val="24"/>
          <w:szCs w:val="24"/>
        </w:rPr>
        <w:t xml:space="preserve"> place statewide at the Florida Law Enforcement Traffic Safety Challenge, where they were in Category 2 (based on department size). They were invite</w:t>
      </w:r>
      <w:r w:rsidR="00F6689C">
        <w:rPr>
          <w:rFonts w:cstheme="minorHAnsi"/>
          <w:sz w:val="24"/>
          <w:szCs w:val="24"/>
        </w:rPr>
        <w:t>d</w:t>
      </w:r>
      <w:r>
        <w:rPr>
          <w:rFonts w:cstheme="minorHAnsi"/>
          <w:sz w:val="24"/>
          <w:szCs w:val="24"/>
        </w:rPr>
        <w:t xml:space="preserve"> to </w:t>
      </w:r>
      <w:r w:rsidR="00A452AE">
        <w:rPr>
          <w:rFonts w:cstheme="minorHAnsi"/>
          <w:sz w:val="24"/>
          <w:szCs w:val="24"/>
        </w:rPr>
        <w:t>Orlando,</w:t>
      </w:r>
      <w:r>
        <w:rPr>
          <w:rFonts w:cstheme="minorHAnsi"/>
          <w:sz w:val="24"/>
          <w:szCs w:val="24"/>
        </w:rPr>
        <w:t xml:space="preserve"> and the department sent four officers to accept the award.</w:t>
      </w:r>
    </w:p>
    <w:p w14:paraId="2407450F" w14:textId="77777777" w:rsidR="00A452AE" w:rsidRDefault="00A452AE" w:rsidP="00096C35">
      <w:pPr>
        <w:contextualSpacing/>
        <w:rPr>
          <w:rFonts w:cstheme="minorHAnsi"/>
          <w:sz w:val="24"/>
          <w:szCs w:val="24"/>
        </w:rPr>
      </w:pPr>
    </w:p>
    <w:p w14:paraId="4B2A8185" w14:textId="3927143E" w:rsidR="00A452AE" w:rsidRDefault="00A452AE" w:rsidP="00096C35">
      <w:pPr>
        <w:contextualSpacing/>
        <w:rPr>
          <w:rFonts w:cstheme="minorHAnsi"/>
          <w:sz w:val="24"/>
          <w:szCs w:val="24"/>
        </w:rPr>
      </w:pPr>
      <w:r>
        <w:rPr>
          <w:rFonts w:cstheme="minorHAnsi"/>
          <w:sz w:val="24"/>
          <w:szCs w:val="24"/>
        </w:rPr>
        <w:t xml:space="preserve">There was </w:t>
      </w:r>
      <w:r w:rsidR="00A0134F">
        <w:rPr>
          <w:rFonts w:cstheme="minorHAnsi"/>
          <w:sz w:val="24"/>
          <w:szCs w:val="24"/>
        </w:rPr>
        <w:t xml:space="preserve">a public information notice posted regarding electric bicycles, with additional education planned. Chief Hayse explained that while many are marked as </w:t>
      </w:r>
      <w:r w:rsidR="00F64757">
        <w:rPr>
          <w:rFonts w:cstheme="minorHAnsi"/>
          <w:sz w:val="24"/>
          <w:szCs w:val="24"/>
        </w:rPr>
        <w:t>e</w:t>
      </w:r>
      <w:r w:rsidR="00A0134F">
        <w:rPr>
          <w:rFonts w:cstheme="minorHAnsi"/>
          <w:sz w:val="24"/>
          <w:szCs w:val="24"/>
        </w:rPr>
        <w:t>-bikes, some exceed certain wattage and speed thresholds.</w:t>
      </w:r>
    </w:p>
    <w:p w14:paraId="225376AE" w14:textId="77777777" w:rsidR="00A452AE" w:rsidRDefault="00A452AE" w:rsidP="00096C35">
      <w:pPr>
        <w:contextualSpacing/>
        <w:rPr>
          <w:rFonts w:cstheme="minorHAnsi"/>
          <w:sz w:val="24"/>
          <w:szCs w:val="24"/>
        </w:rPr>
      </w:pPr>
    </w:p>
    <w:p w14:paraId="57FA57BD" w14:textId="35B7FFFD" w:rsidR="00A452AE" w:rsidRDefault="00A452AE" w:rsidP="00096C35">
      <w:pPr>
        <w:contextualSpacing/>
        <w:rPr>
          <w:sz w:val="24"/>
          <w:szCs w:val="24"/>
        </w:rPr>
      </w:pPr>
      <w:r>
        <w:rPr>
          <w:rFonts w:cstheme="minorHAnsi"/>
          <w:sz w:val="24"/>
          <w:szCs w:val="24"/>
        </w:rPr>
        <w:t>Chief Hayse</w:t>
      </w:r>
      <w:r w:rsidR="00F64757">
        <w:rPr>
          <w:rFonts w:cstheme="minorHAnsi"/>
          <w:sz w:val="24"/>
          <w:szCs w:val="24"/>
        </w:rPr>
        <w:t xml:space="preserve"> elaborated</w:t>
      </w:r>
      <w:r>
        <w:rPr>
          <w:rFonts w:cstheme="minorHAnsi"/>
          <w:sz w:val="24"/>
          <w:szCs w:val="24"/>
        </w:rPr>
        <w:t xml:space="preserve"> on an incident that happened last week. A</w:t>
      </w:r>
      <w:r w:rsidRPr="00A452AE">
        <w:rPr>
          <w:sz w:val="24"/>
          <w:szCs w:val="24"/>
        </w:rPr>
        <w:t xml:space="preserve"> Niceville Police Department officer stopped a suspicious vehicle driving slowly</w:t>
      </w:r>
      <w:r>
        <w:rPr>
          <w:sz w:val="24"/>
          <w:szCs w:val="24"/>
        </w:rPr>
        <w:t xml:space="preserve"> and strangely</w:t>
      </w:r>
      <w:r w:rsidRPr="00A452AE">
        <w:rPr>
          <w:sz w:val="24"/>
          <w:szCs w:val="24"/>
        </w:rPr>
        <w:t xml:space="preserve">, leading to the discovery of a potentially dangerous situation. The driver admitted he </w:t>
      </w:r>
      <w:r>
        <w:rPr>
          <w:sz w:val="24"/>
          <w:szCs w:val="24"/>
        </w:rPr>
        <w:t xml:space="preserve">was hunting people to </w:t>
      </w:r>
      <w:r w:rsidRPr="00A452AE">
        <w:rPr>
          <w:sz w:val="24"/>
          <w:szCs w:val="24"/>
        </w:rPr>
        <w:t>kill, beginning with his own family, before taking his own life. Officers found multiple firearms, loaded magazines, and hundreds of rounds of ammunition in the vehicle, and</w:t>
      </w:r>
      <w:r>
        <w:rPr>
          <w:sz w:val="24"/>
          <w:szCs w:val="24"/>
        </w:rPr>
        <w:t xml:space="preserve"> </w:t>
      </w:r>
      <w:r w:rsidRPr="00A452AE">
        <w:rPr>
          <w:sz w:val="24"/>
          <w:szCs w:val="24"/>
        </w:rPr>
        <w:t>through a Risk Protection Order and subsequent search warrant</w:t>
      </w:r>
      <w:r>
        <w:rPr>
          <w:sz w:val="24"/>
          <w:szCs w:val="24"/>
        </w:rPr>
        <w:t xml:space="preserve">, </w:t>
      </w:r>
      <w:r w:rsidRPr="00A452AE">
        <w:rPr>
          <w:sz w:val="24"/>
          <w:szCs w:val="24"/>
        </w:rPr>
        <w:t>uncovered additional weapons and stockpiles of ammunition at his residence. The individual was taken into custody under the Baker Act and faces charges. This swift response likely prevented a mass shooting and saved many lives. The department reminds the public: if you see something suspicious, say something, as community awareness is vital to prevent tragedies.</w:t>
      </w:r>
    </w:p>
    <w:p w14:paraId="12D7405D" w14:textId="77777777" w:rsidR="00B4480D" w:rsidRDefault="00B4480D" w:rsidP="00096C35">
      <w:pPr>
        <w:contextualSpacing/>
        <w:rPr>
          <w:sz w:val="24"/>
          <w:szCs w:val="24"/>
        </w:rPr>
      </w:pPr>
    </w:p>
    <w:p w14:paraId="5F25BCC4" w14:textId="792E9FC4" w:rsidR="00B4480D" w:rsidRPr="003A4502" w:rsidRDefault="00B4480D" w:rsidP="00096C35">
      <w:pPr>
        <w:contextualSpacing/>
        <w:rPr>
          <w:rFonts w:cstheme="minorHAnsi"/>
          <w:sz w:val="24"/>
          <w:szCs w:val="24"/>
        </w:rPr>
      </w:pPr>
      <w:r>
        <w:rPr>
          <w:sz w:val="24"/>
          <w:szCs w:val="24"/>
        </w:rPr>
        <w:t>Councilman Stauffer thanked Officer Hall for his assistance with illegal dumping at the church.</w:t>
      </w:r>
    </w:p>
    <w:p w14:paraId="032D4930" w14:textId="77777777" w:rsidR="00871B9C" w:rsidRDefault="00871B9C" w:rsidP="00096C35">
      <w:pPr>
        <w:contextualSpacing/>
        <w:rPr>
          <w:rFonts w:cstheme="minorHAnsi"/>
          <w:b/>
          <w:bCs/>
          <w:sz w:val="24"/>
          <w:szCs w:val="24"/>
        </w:rPr>
      </w:pPr>
    </w:p>
    <w:p w14:paraId="29045F4F" w14:textId="77777777" w:rsidR="00096C35" w:rsidRDefault="00096C35" w:rsidP="00096C35">
      <w:pPr>
        <w:contextualSpacing/>
        <w:rPr>
          <w:rFonts w:cstheme="minorHAnsi"/>
          <w:b/>
          <w:bCs/>
          <w:sz w:val="24"/>
          <w:szCs w:val="24"/>
        </w:rPr>
      </w:pPr>
    </w:p>
    <w:p w14:paraId="2DB021A1" w14:textId="1FAF7410" w:rsidR="00ED4B96" w:rsidRDefault="00ED4B96" w:rsidP="00096C35">
      <w:pPr>
        <w:contextualSpacing/>
        <w:rPr>
          <w:rFonts w:cstheme="minorHAnsi"/>
          <w:b/>
          <w:bCs/>
          <w:sz w:val="24"/>
          <w:szCs w:val="24"/>
        </w:rPr>
      </w:pPr>
      <w:r>
        <w:rPr>
          <w:rFonts w:cstheme="minorHAnsi"/>
          <w:b/>
          <w:bCs/>
          <w:sz w:val="24"/>
          <w:szCs w:val="24"/>
        </w:rPr>
        <w:lastRenderedPageBreak/>
        <w:t>G-3: Fire Chief’s Report</w:t>
      </w:r>
    </w:p>
    <w:p w14:paraId="68F71BA8" w14:textId="77777777" w:rsidR="0028142D" w:rsidRDefault="0028142D" w:rsidP="00096C35">
      <w:pPr>
        <w:contextualSpacing/>
        <w:rPr>
          <w:rFonts w:cstheme="minorHAnsi"/>
          <w:b/>
          <w:bCs/>
          <w:sz w:val="24"/>
          <w:szCs w:val="24"/>
        </w:rPr>
      </w:pPr>
    </w:p>
    <w:p w14:paraId="156F5ACC" w14:textId="5E120453" w:rsidR="00871B9C" w:rsidRPr="00B84336" w:rsidRDefault="00871B9C" w:rsidP="00096C35">
      <w:pPr>
        <w:contextualSpacing/>
        <w:jc w:val="both"/>
        <w:rPr>
          <w:rFonts w:cstheme="minorHAnsi"/>
          <w:sz w:val="24"/>
          <w:szCs w:val="24"/>
        </w:rPr>
      </w:pPr>
      <w:r w:rsidRPr="00B84336">
        <w:rPr>
          <w:rFonts w:cstheme="minorHAnsi"/>
          <w:sz w:val="24"/>
          <w:szCs w:val="24"/>
        </w:rPr>
        <w:t xml:space="preserve">Chief </w:t>
      </w:r>
      <w:r>
        <w:rPr>
          <w:rFonts w:cstheme="minorHAnsi"/>
          <w:sz w:val="24"/>
          <w:szCs w:val="24"/>
        </w:rPr>
        <w:t>Alex Kukulus</w:t>
      </w:r>
      <w:r w:rsidRPr="00B84336">
        <w:rPr>
          <w:rFonts w:cstheme="minorHAnsi"/>
          <w:sz w:val="24"/>
          <w:szCs w:val="24"/>
        </w:rPr>
        <w:t xml:space="preserve"> </w:t>
      </w:r>
      <w:r w:rsidR="00EA4A26" w:rsidRPr="00B84336">
        <w:rPr>
          <w:rFonts w:cstheme="minorHAnsi"/>
          <w:sz w:val="24"/>
          <w:szCs w:val="24"/>
        </w:rPr>
        <w:t>briefed on</w:t>
      </w:r>
      <w:r w:rsidRPr="00B84336">
        <w:rPr>
          <w:rFonts w:cstheme="minorHAnsi"/>
          <w:sz w:val="24"/>
          <w:szCs w:val="24"/>
        </w:rPr>
        <w:t xml:space="preserve"> the status of department operations.</w:t>
      </w:r>
    </w:p>
    <w:p w14:paraId="6BFB012C" w14:textId="77777777" w:rsidR="00871B9C" w:rsidRPr="00B84336" w:rsidRDefault="00871B9C" w:rsidP="00096C35">
      <w:pPr>
        <w:contextualSpacing/>
        <w:jc w:val="both"/>
        <w:rPr>
          <w:rFonts w:cstheme="minorHAnsi"/>
          <w:sz w:val="24"/>
          <w:szCs w:val="24"/>
        </w:rPr>
      </w:pPr>
    </w:p>
    <w:p w14:paraId="1768F69D" w14:textId="6192998F" w:rsidR="00871B9C" w:rsidRDefault="00871B9C" w:rsidP="00096C35">
      <w:pPr>
        <w:contextualSpacing/>
        <w:rPr>
          <w:rFonts w:cstheme="minorHAnsi"/>
          <w:sz w:val="24"/>
          <w:szCs w:val="24"/>
        </w:rPr>
      </w:pPr>
      <w:r w:rsidRPr="00B84336">
        <w:rPr>
          <w:rFonts w:cstheme="minorHAnsi"/>
          <w:sz w:val="24"/>
          <w:szCs w:val="24"/>
        </w:rPr>
        <w:t xml:space="preserve">During the month of </w:t>
      </w:r>
      <w:r w:rsidR="00735632">
        <w:rPr>
          <w:rFonts w:cstheme="minorHAnsi"/>
          <w:sz w:val="24"/>
          <w:szCs w:val="24"/>
        </w:rPr>
        <w:t>July</w:t>
      </w:r>
      <w:r w:rsidRPr="00B84336">
        <w:rPr>
          <w:rFonts w:cstheme="minorHAnsi"/>
          <w:sz w:val="24"/>
          <w:szCs w:val="24"/>
        </w:rPr>
        <w:t xml:space="preserve">, the Niceville Fire Department </w:t>
      </w:r>
      <w:r w:rsidR="004E7A67">
        <w:rPr>
          <w:rFonts w:cstheme="minorHAnsi"/>
          <w:sz w:val="24"/>
          <w:szCs w:val="24"/>
        </w:rPr>
        <w:t>responded to 166</w:t>
      </w:r>
      <w:r w:rsidRPr="00B84336">
        <w:rPr>
          <w:rFonts w:cstheme="minorHAnsi"/>
          <w:sz w:val="24"/>
          <w:szCs w:val="24"/>
        </w:rPr>
        <w:t xml:space="preserve"> </w:t>
      </w:r>
      <w:r w:rsidR="004E7A67">
        <w:rPr>
          <w:rFonts w:cstheme="minorHAnsi"/>
          <w:sz w:val="24"/>
          <w:szCs w:val="24"/>
        </w:rPr>
        <w:t>emergency incidents</w:t>
      </w:r>
      <w:r w:rsidRPr="00B84336">
        <w:rPr>
          <w:rFonts w:cstheme="minorHAnsi"/>
          <w:sz w:val="24"/>
          <w:szCs w:val="24"/>
        </w:rPr>
        <w:t xml:space="preserve">. </w:t>
      </w:r>
      <w:r w:rsidR="004E7A67">
        <w:rPr>
          <w:rFonts w:cstheme="minorHAnsi"/>
          <w:sz w:val="24"/>
          <w:szCs w:val="24"/>
        </w:rPr>
        <w:t>One</w:t>
      </w:r>
      <w:r w:rsidRPr="00B84336">
        <w:rPr>
          <w:rFonts w:cstheme="minorHAnsi"/>
          <w:sz w:val="24"/>
          <w:szCs w:val="24"/>
        </w:rPr>
        <w:t xml:space="preserve"> of those calls </w:t>
      </w:r>
      <w:r w:rsidR="00EA4A26" w:rsidRPr="00B84336">
        <w:rPr>
          <w:rFonts w:cstheme="minorHAnsi"/>
          <w:sz w:val="24"/>
          <w:szCs w:val="24"/>
        </w:rPr>
        <w:t>was</w:t>
      </w:r>
      <w:r w:rsidRPr="00B84336">
        <w:rPr>
          <w:rFonts w:cstheme="minorHAnsi"/>
          <w:sz w:val="24"/>
          <w:szCs w:val="24"/>
        </w:rPr>
        <w:t xml:space="preserve"> </w:t>
      </w:r>
      <w:r w:rsidR="00735632">
        <w:rPr>
          <w:rFonts w:cstheme="minorHAnsi"/>
          <w:sz w:val="24"/>
          <w:szCs w:val="24"/>
        </w:rPr>
        <w:t>one</w:t>
      </w:r>
      <w:r w:rsidR="00EA4A26">
        <w:rPr>
          <w:rFonts w:cstheme="minorHAnsi"/>
          <w:sz w:val="24"/>
          <w:szCs w:val="24"/>
        </w:rPr>
        <w:t xml:space="preserve"> </w:t>
      </w:r>
      <w:r w:rsidRPr="00B84336">
        <w:rPr>
          <w:rFonts w:cstheme="minorHAnsi"/>
          <w:sz w:val="24"/>
          <w:szCs w:val="24"/>
        </w:rPr>
        <w:t>overdose/poisoning cal</w:t>
      </w:r>
      <w:r w:rsidR="00EA4A26">
        <w:rPr>
          <w:rFonts w:cstheme="minorHAnsi"/>
          <w:sz w:val="24"/>
          <w:szCs w:val="24"/>
        </w:rPr>
        <w:t>l.</w:t>
      </w:r>
      <w:r w:rsidRPr="00B84336">
        <w:rPr>
          <w:rFonts w:cstheme="minorHAnsi"/>
          <w:sz w:val="24"/>
          <w:szCs w:val="24"/>
        </w:rPr>
        <w:t xml:space="preserve"> There were </w:t>
      </w:r>
      <w:r w:rsidR="00EA4A26">
        <w:rPr>
          <w:rFonts w:cstheme="minorHAnsi"/>
          <w:sz w:val="24"/>
          <w:szCs w:val="24"/>
        </w:rPr>
        <w:t>17</w:t>
      </w:r>
      <w:r w:rsidRPr="00B84336">
        <w:rPr>
          <w:rFonts w:cstheme="minorHAnsi"/>
          <w:sz w:val="24"/>
          <w:szCs w:val="24"/>
        </w:rPr>
        <w:t xml:space="preserve"> fire inspections conducted with </w:t>
      </w:r>
      <w:r w:rsidR="00EA4A26">
        <w:rPr>
          <w:rFonts w:cstheme="minorHAnsi"/>
          <w:sz w:val="24"/>
          <w:szCs w:val="24"/>
        </w:rPr>
        <w:t>seven failures.</w:t>
      </w:r>
      <w:r w:rsidR="00735632">
        <w:rPr>
          <w:rFonts w:cstheme="minorHAnsi"/>
          <w:sz w:val="24"/>
          <w:szCs w:val="24"/>
        </w:rPr>
        <w:t xml:space="preserve"> </w:t>
      </w:r>
    </w:p>
    <w:p w14:paraId="60CDB99B" w14:textId="77777777" w:rsidR="007E20B7" w:rsidRDefault="007E20B7" w:rsidP="00096C35">
      <w:pPr>
        <w:contextualSpacing/>
        <w:rPr>
          <w:rFonts w:cstheme="minorHAnsi"/>
          <w:sz w:val="24"/>
          <w:szCs w:val="24"/>
        </w:rPr>
      </w:pPr>
    </w:p>
    <w:p w14:paraId="40DB9374" w14:textId="05E09530" w:rsidR="007E20B7" w:rsidRDefault="007E20B7" w:rsidP="00096C35">
      <w:pPr>
        <w:contextualSpacing/>
        <w:rPr>
          <w:rFonts w:cstheme="minorHAnsi"/>
          <w:sz w:val="24"/>
          <w:szCs w:val="24"/>
        </w:rPr>
      </w:pPr>
      <w:r>
        <w:rPr>
          <w:rFonts w:cstheme="minorHAnsi"/>
          <w:sz w:val="24"/>
          <w:szCs w:val="24"/>
        </w:rPr>
        <w:t>The department updates are as follows:</w:t>
      </w:r>
    </w:p>
    <w:p w14:paraId="163EBA93" w14:textId="46AE5163" w:rsidR="007E20B7" w:rsidRDefault="007E20B7" w:rsidP="00096C35">
      <w:pPr>
        <w:pStyle w:val="ListParagraph"/>
        <w:numPr>
          <w:ilvl w:val="0"/>
          <w:numId w:val="10"/>
        </w:numPr>
        <w:rPr>
          <w:rFonts w:cstheme="minorHAnsi"/>
          <w:sz w:val="24"/>
          <w:szCs w:val="24"/>
        </w:rPr>
      </w:pPr>
      <w:r>
        <w:rPr>
          <w:rFonts w:cstheme="minorHAnsi"/>
          <w:sz w:val="24"/>
          <w:szCs w:val="24"/>
        </w:rPr>
        <w:t>Participated in the Back-to-School Splash with the Police Department.</w:t>
      </w:r>
    </w:p>
    <w:p w14:paraId="1E6D9864" w14:textId="7592B5B1" w:rsidR="007E20B7" w:rsidRDefault="007E20B7" w:rsidP="00096C35">
      <w:pPr>
        <w:pStyle w:val="ListParagraph"/>
        <w:numPr>
          <w:ilvl w:val="0"/>
          <w:numId w:val="10"/>
        </w:numPr>
        <w:rPr>
          <w:rFonts w:cstheme="minorHAnsi"/>
          <w:sz w:val="24"/>
          <w:szCs w:val="24"/>
        </w:rPr>
      </w:pPr>
      <w:r>
        <w:rPr>
          <w:rFonts w:cstheme="minorHAnsi"/>
          <w:sz w:val="24"/>
          <w:szCs w:val="24"/>
        </w:rPr>
        <w:t>Attended the Northwest Florida State College Paramedic Graduation Ceremony for Engineer Jourdan Perrin. (the fourth certified paramedic on staff)</w:t>
      </w:r>
    </w:p>
    <w:p w14:paraId="7DA1BAAE" w14:textId="365D191A" w:rsidR="007E20B7" w:rsidRDefault="007E20B7" w:rsidP="00096C35">
      <w:pPr>
        <w:pStyle w:val="ListParagraph"/>
        <w:numPr>
          <w:ilvl w:val="1"/>
          <w:numId w:val="10"/>
        </w:numPr>
        <w:rPr>
          <w:rFonts w:cstheme="minorHAnsi"/>
          <w:sz w:val="24"/>
          <w:szCs w:val="24"/>
        </w:rPr>
      </w:pPr>
      <w:r>
        <w:rPr>
          <w:rFonts w:cstheme="minorHAnsi"/>
          <w:sz w:val="24"/>
          <w:szCs w:val="24"/>
        </w:rPr>
        <w:t>Chief Kukulus stated they were sending a fifth and hopefully soon they will have enough paramedics on staff to initiate their Advanced Life Support Program, which will be an increased service to the residents.</w:t>
      </w:r>
    </w:p>
    <w:p w14:paraId="7C06BDDB" w14:textId="28750D85" w:rsidR="007E20B7" w:rsidRDefault="007E20B7" w:rsidP="00096C35">
      <w:pPr>
        <w:pStyle w:val="ListParagraph"/>
        <w:numPr>
          <w:ilvl w:val="0"/>
          <w:numId w:val="10"/>
        </w:numPr>
        <w:rPr>
          <w:rFonts w:cstheme="minorHAnsi"/>
          <w:sz w:val="24"/>
          <w:szCs w:val="24"/>
        </w:rPr>
      </w:pPr>
      <w:r>
        <w:rPr>
          <w:rFonts w:cstheme="minorHAnsi"/>
          <w:sz w:val="24"/>
          <w:szCs w:val="24"/>
        </w:rPr>
        <w:t>Accepted a donation flag from AMVETs.</w:t>
      </w:r>
    </w:p>
    <w:p w14:paraId="6C0CEB5D" w14:textId="6F9A7AC6" w:rsidR="007E20B7" w:rsidRDefault="007E20B7" w:rsidP="00096C35">
      <w:pPr>
        <w:pStyle w:val="ListParagraph"/>
        <w:numPr>
          <w:ilvl w:val="0"/>
          <w:numId w:val="10"/>
        </w:numPr>
        <w:rPr>
          <w:rFonts w:cstheme="minorHAnsi"/>
          <w:sz w:val="24"/>
          <w:szCs w:val="24"/>
        </w:rPr>
      </w:pPr>
      <w:r>
        <w:rPr>
          <w:rFonts w:cstheme="minorHAnsi"/>
          <w:sz w:val="24"/>
          <w:szCs w:val="24"/>
        </w:rPr>
        <w:t>Initiated a rebranding effort with Ms. Frances, the City’s Public Information Officer (PIO).</w:t>
      </w:r>
    </w:p>
    <w:p w14:paraId="7F990590" w14:textId="43B1B368" w:rsidR="007E20B7" w:rsidRDefault="007E20B7" w:rsidP="00096C35">
      <w:pPr>
        <w:pStyle w:val="ListParagraph"/>
        <w:numPr>
          <w:ilvl w:val="1"/>
          <w:numId w:val="10"/>
        </w:numPr>
        <w:rPr>
          <w:rFonts w:cstheme="minorHAnsi"/>
          <w:sz w:val="24"/>
          <w:szCs w:val="24"/>
        </w:rPr>
      </w:pPr>
      <w:r>
        <w:rPr>
          <w:rFonts w:cstheme="minorHAnsi"/>
          <w:sz w:val="24"/>
          <w:szCs w:val="24"/>
        </w:rPr>
        <w:t>Looking to change the emblem logos.</w:t>
      </w:r>
    </w:p>
    <w:p w14:paraId="13518FE9" w14:textId="294B51B8" w:rsidR="007E20B7" w:rsidRDefault="007E20B7" w:rsidP="00096C35">
      <w:pPr>
        <w:pStyle w:val="ListParagraph"/>
        <w:numPr>
          <w:ilvl w:val="0"/>
          <w:numId w:val="10"/>
        </w:numPr>
        <w:rPr>
          <w:rFonts w:cstheme="minorHAnsi"/>
          <w:sz w:val="24"/>
          <w:szCs w:val="24"/>
        </w:rPr>
      </w:pPr>
      <w:r>
        <w:rPr>
          <w:rFonts w:cstheme="minorHAnsi"/>
          <w:sz w:val="24"/>
          <w:szCs w:val="24"/>
        </w:rPr>
        <w:t>Updating Standard Operating Procedures and Standard Operating Guidelines.</w:t>
      </w:r>
    </w:p>
    <w:p w14:paraId="6D890EDC" w14:textId="3D63FD4F" w:rsidR="007E20B7" w:rsidRDefault="007E20B7" w:rsidP="00096C35">
      <w:pPr>
        <w:pStyle w:val="ListParagraph"/>
        <w:numPr>
          <w:ilvl w:val="1"/>
          <w:numId w:val="10"/>
        </w:numPr>
        <w:rPr>
          <w:rFonts w:cstheme="minorHAnsi"/>
          <w:sz w:val="24"/>
          <w:szCs w:val="24"/>
        </w:rPr>
      </w:pPr>
      <w:r>
        <w:rPr>
          <w:rFonts w:cstheme="minorHAnsi"/>
          <w:sz w:val="24"/>
          <w:szCs w:val="24"/>
        </w:rPr>
        <w:t>One update is to have a ride-along policy.</w:t>
      </w:r>
    </w:p>
    <w:p w14:paraId="02C1699C" w14:textId="38785BD4" w:rsidR="008A3C98" w:rsidRDefault="008A3C98" w:rsidP="00096C35">
      <w:pPr>
        <w:pStyle w:val="ListParagraph"/>
        <w:numPr>
          <w:ilvl w:val="0"/>
          <w:numId w:val="10"/>
        </w:numPr>
        <w:rPr>
          <w:rFonts w:cstheme="minorHAnsi"/>
          <w:sz w:val="24"/>
          <w:szCs w:val="24"/>
        </w:rPr>
      </w:pPr>
      <w:r>
        <w:rPr>
          <w:rFonts w:cstheme="minorHAnsi"/>
          <w:sz w:val="24"/>
          <w:szCs w:val="24"/>
        </w:rPr>
        <w:t>Looking to schedule a Fire Ops 101 the week of October 20-26 to coincide with Florida City Week.</w:t>
      </w:r>
    </w:p>
    <w:p w14:paraId="2DD0BB66" w14:textId="53EAA6D0" w:rsidR="008A3C98" w:rsidRDefault="008A3C98" w:rsidP="00096C35">
      <w:pPr>
        <w:pStyle w:val="ListParagraph"/>
        <w:numPr>
          <w:ilvl w:val="1"/>
          <w:numId w:val="10"/>
        </w:numPr>
        <w:rPr>
          <w:rFonts w:cstheme="minorHAnsi"/>
          <w:sz w:val="24"/>
          <w:szCs w:val="24"/>
        </w:rPr>
      </w:pPr>
      <w:r>
        <w:rPr>
          <w:rFonts w:cstheme="minorHAnsi"/>
          <w:sz w:val="24"/>
          <w:szCs w:val="24"/>
        </w:rPr>
        <w:t>This is designed for elected officials, policymakers, and even the media. It is an opportunity to come out for a day with firefighters and get in gear, run through scenarios, and more.</w:t>
      </w:r>
    </w:p>
    <w:p w14:paraId="59D60039" w14:textId="093D8485" w:rsidR="00871B9C" w:rsidRDefault="008A3C98" w:rsidP="00096C35">
      <w:pPr>
        <w:contextualSpacing/>
        <w:rPr>
          <w:rFonts w:cstheme="minorHAnsi"/>
          <w:sz w:val="24"/>
          <w:szCs w:val="24"/>
        </w:rPr>
      </w:pPr>
      <w:r>
        <w:rPr>
          <w:rFonts w:cstheme="minorHAnsi"/>
          <w:sz w:val="24"/>
          <w:szCs w:val="24"/>
        </w:rPr>
        <w:t xml:space="preserve">Chief Kukulus briefed on an apparatus/fleet replacement analysis that was conducted. </w:t>
      </w:r>
      <w:r w:rsidRPr="008A3C98">
        <w:rPr>
          <w:sz w:val="24"/>
          <w:szCs w:val="24"/>
        </w:rPr>
        <w:t xml:space="preserve">After reviewing operational needs and consulting with staff, the department recommends reprioritizing the current apparatus purchase. Rather than proceeding with a single aerial apparatus under contract with Sutphin, the vendor has agreed to a change order that allows us to instead acquire three vehicles for the same cost: a new engine comparable to the unit at Station 21, a </w:t>
      </w:r>
      <w:r>
        <w:rPr>
          <w:sz w:val="24"/>
          <w:szCs w:val="24"/>
        </w:rPr>
        <w:t>properly</w:t>
      </w:r>
      <w:r w:rsidRPr="008A3C98">
        <w:rPr>
          <w:sz w:val="24"/>
          <w:szCs w:val="24"/>
        </w:rPr>
        <w:t xml:space="preserve"> outfitted rescue apparatus to enhance medical response capabilities, and a 4x4 brush truck </w:t>
      </w:r>
      <w:r>
        <w:rPr>
          <w:sz w:val="24"/>
          <w:szCs w:val="24"/>
        </w:rPr>
        <w:t xml:space="preserve">type apparatus </w:t>
      </w:r>
      <w:r w:rsidRPr="008A3C98">
        <w:rPr>
          <w:sz w:val="24"/>
          <w:szCs w:val="24"/>
        </w:rPr>
        <w:t xml:space="preserve">suitable for wildfire and </w:t>
      </w:r>
      <w:r>
        <w:rPr>
          <w:sz w:val="24"/>
          <w:szCs w:val="24"/>
        </w:rPr>
        <w:t>range responses</w:t>
      </w:r>
      <w:r w:rsidRPr="008A3C98">
        <w:rPr>
          <w:sz w:val="24"/>
          <w:szCs w:val="24"/>
        </w:rPr>
        <w:t xml:space="preserve">. This shift </w:t>
      </w:r>
      <w:r w:rsidR="00411B97" w:rsidRPr="008A3C98">
        <w:rPr>
          <w:sz w:val="24"/>
          <w:szCs w:val="24"/>
        </w:rPr>
        <w:t>addresses</w:t>
      </w:r>
      <w:r w:rsidR="00411B97">
        <w:rPr>
          <w:sz w:val="24"/>
          <w:szCs w:val="24"/>
        </w:rPr>
        <w:t xml:space="preserve"> a </w:t>
      </w:r>
      <w:r w:rsidRPr="008A3C98">
        <w:rPr>
          <w:sz w:val="24"/>
          <w:szCs w:val="24"/>
        </w:rPr>
        <w:t xml:space="preserve">more </w:t>
      </w:r>
      <w:r w:rsidR="00411B97">
        <w:rPr>
          <w:sz w:val="24"/>
          <w:szCs w:val="24"/>
        </w:rPr>
        <w:t xml:space="preserve">pressing </w:t>
      </w:r>
      <w:r w:rsidRPr="008A3C98">
        <w:rPr>
          <w:sz w:val="24"/>
          <w:szCs w:val="24"/>
        </w:rPr>
        <w:t>need.</w:t>
      </w:r>
      <w:r w:rsidR="00F75F85">
        <w:rPr>
          <w:rFonts w:cstheme="minorHAnsi"/>
          <w:sz w:val="24"/>
          <w:szCs w:val="24"/>
        </w:rPr>
        <w:t xml:space="preserve"> Councilman Stauffer asked if there would be a penalty for changing the order. Chief Kukulus </w:t>
      </w:r>
      <w:r w:rsidR="00895351">
        <w:rPr>
          <w:rFonts w:cstheme="minorHAnsi"/>
          <w:sz w:val="24"/>
          <w:szCs w:val="24"/>
        </w:rPr>
        <w:t xml:space="preserve">replied there had not been a final answer yet but if there was it would be minimal. </w:t>
      </w:r>
    </w:p>
    <w:p w14:paraId="687E1856" w14:textId="77777777" w:rsidR="00096C35" w:rsidRDefault="00096C35" w:rsidP="00096C35">
      <w:pPr>
        <w:contextualSpacing/>
        <w:rPr>
          <w:rFonts w:cstheme="minorHAnsi"/>
          <w:sz w:val="24"/>
          <w:szCs w:val="24"/>
        </w:rPr>
      </w:pPr>
    </w:p>
    <w:p w14:paraId="3B47D8D7" w14:textId="77777777" w:rsidR="00051E88" w:rsidRDefault="00051E88" w:rsidP="00096C35">
      <w:pPr>
        <w:contextualSpacing/>
        <w:rPr>
          <w:rFonts w:cstheme="minorHAnsi"/>
          <w:b/>
          <w:bCs/>
          <w:sz w:val="24"/>
          <w:szCs w:val="24"/>
        </w:rPr>
      </w:pPr>
    </w:p>
    <w:p w14:paraId="654DC4BF" w14:textId="77777777" w:rsidR="00051E88" w:rsidRDefault="00051E88" w:rsidP="00096C35">
      <w:pPr>
        <w:contextualSpacing/>
        <w:rPr>
          <w:rFonts w:cstheme="minorHAnsi"/>
          <w:b/>
          <w:bCs/>
          <w:sz w:val="24"/>
          <w:szCs w:val="24"/>
        </w:rPr>
      </w:pPr>
    </w:p>
    <w:p w14:paraId="50EADB39" w14:textId="77777777" w:rsidR="00051E88" w:rsidRDefault="00051E88" w:rsidP="00096C35">
      <w:pPr>
        <w:contextualSpacing/>
        <w:rPr>
          <w:rFonts w:cstheme="minorHAnsi"/>
          <w:b/>
          <w:bCs/>
          <w:sz w:val="24"/>
          <w:szCs w:val="24"/>
        </w:rPr>
      </w:pPr>
    </w:p>
    <w:p w14:paraId="5906F441" w14:textId="7381AD86" w:rsidR="00ED4B96" w:rsidRDefault="00ED4B96" w:rsidP="00096C35">
      <w:pPr>
        <w:contextualSpacing/>
        <w:rPr>
          <w:rFonts w:cstheme="minorHAnsi"/>
          <w:b/>
          <w:bCs/>
          <w:sz w:val="24"/>
          <w:szCs w:val="24"/>
        </w:rPr>
      </w:pPr>
      <w:r>
        <w:rPr>
          <w:rFonts w:cstheme="minorHAnsi"/>
          <w:b/>
          <w:bCs/>
          <w:sz w:val="24"/>
          <w:szCs w:val="24"/>
        </w:rPr>
        <w:lastRenderedPageBreak/>
        <w:t>G-4: Public Works Director’s Report</w:t>
      </w:r>
    </w:p>
    <w:p w14:paraId="7DE9DEA1" w14:textId="77777777" w:rsidR="00FE6DAA" w:rsidRDefault="00FE6DAA" w:rsidP="00096C35">
      <w:pPr>
        <w:contextualSpacing/>
        <w:rPr>
          <w:rFonts w:cstheme="minorHAnsi"/>
          <w:b/>
          <w:bCs/>
          <w:sz w:val="24"/>
          <w:szCs w:val="24"/>
        </w:rPr>
      </w:pPr>
    </w:p>
    <w:p w14:paraId="68AE20FE" w14:textId="77777777" w:rsidR="00FE6DAA" w:rsidRDefault="00FE6DAA" w:rsidP="00096C35">
      <w:pPr>
        <w:contextualSpacing/>
        <w:rPr>
          <w:rFonts w:cstheme="minorHAnsi"/>
          <w:b/>
          <w:sz w:val="24"/>
          <w:szCs w:val="24"/>
        </w:rPr>
      </w:pPr>
      <w:r w:rsidRPr="00672BC4">
        <w:rPr>
          <w:rFonts w:cstheme="minorHAnsi"/>
          <w:b/>
          <w:sz w:val="24"/>
          <w:szCs w:val="24"/>
        </w:rPr>
        <w:t xml:space="preserve">Water and </w:t>
      </w:r>
      <w:r>
        <w:rPr>
          <w:rFonts w:cstheme="minorHAnsi"/>
          <w:b/>
          <w:sz w:val="24"/>
          <w:szCs w:val="24"/>
        </w:rPr>
        <w:t>S</w:t>
      </w:r>
      <w:r w:rsidRPr="00672BC4">
        <w:rPr>
          <w:rFonts w:cstheme="minorHAnsi"/>
          <w:b/>
          <w:sz w:val="24"/>
          <w:szCs w:val="24"/>
        </w:rPr>
        <w:t>ewer</w:t>
      </w:r>
    </w:p>
    <w:p w14:paraId="730FEE48" w14:textId="77777777" w:rsidR="00051E88" w:rsidRPr="00672BC4" w:rsidRDefault="00051E88" w:rsidP="00096C35">
      <w:pPr>
        <w:contextualSpacing/>
        <w:rPr>
          <w:rFonts w:cstheme="minorHAnsi"/>
          <w:bCs/>
          <w:sz w:val="24"/>
          <w:szCs w:val="24"/>
        </w:rPr>
      </w:pPr>
    </w:p>
    <w:p w14:paraId="7B349C9E" w14:textId="6234AA37" w:rsidR="00FE6DAA" w:rsidRDefault="00FE6DAA" w:rsidP="00096C35">
      <w:pPr>
        <w:contextualSpacing/>
        <w:rPr>
          <w:rFonts w:cstheme="minorHAnsi"/>
          <w:bCs/>
          <w:sz w:val="24"/>
          <w:szCs w:val="24"/>
        </w:rPr>
      </w:pPr>
      <w:r w:rsidRPr="00672BC4">
        <w:rPr>
          <w:rFonts w:cstheme="minorHAnsi"/>
          <w:bCs/>
          <w:sz w:val="24"/>
          <w:szCs w:val="24"/>
        </w:rPr>
        <w:t>The Lift Station #20 repair was made, but the liner split again the following week. We are working with the engineers on testing the sewer flow going into the lift stations wet wells to see what’s causing the issues.</w:t>
      </w:r>
      <w:r w:rsidR="003A1A4A">
        <w:rPr>
          <w:rFonts w:cstheme="minorHAnsi"/>
          <w:bCs/>
          <w:sz w:val="24"/>
          <w:szCs w:val="24"/>
        </w:rPr>
        <w:t xml:space="preserve"> There will be no cost to the city.</w:t>
      </w:r>
    </w:p>
    <w:p w14:paraId="05FF589F" w14:textId="77777777" w:rsidR="00D63082" w:rsidRPr="00672BC4" w:rsidRDefault="00D63082" w:rsidP="00096C35">
      <w:pPr>
        <w:contextualSpacing/>
        <w:rPr>
          <w:rFonts w:cstheme="minorHAnsi"/>
          <w:bCs/>
          <w:sz w:val="24"/>
          <w:szCs w:val="24"/>
        </w:rPr>
      </w:pPr>
    </w:p>
    <w:p w14:paraId="2C694C44" w14:textId="0F4748CD" w:rsidR="00FE6DAA" w:rsidRDefault="003A1A4A" w:rsidP="00096C35">
      <w:pPr>
        <w:contextualSpacing/>
        <w:rPr>
          <w:rFonts w:cstheme="minorHAnsi"/>
          <w:bCs/>
          <w:sz w:val="24"/>
          <w:szCs w:val="24"/>
        </w:rPr>
      </w:pPr>
      <w:r>
        <w:rPr>
          <w:rFonts w:cstheme="minorHAnsi"/>
          <w:bCs/>
          <w:sz w:val="24"/>
          <w:szCs w:val="24"/>
        </w:rPr>
        <w:t>Gator Boring is going to start tomorrow on Highway 285 on the reuse pipeline.</w:t>
      </w:r>
    </w:p>
    <w:p w14:paraId="472EFDEF" w14:textId="77777777" w:rsidR="00D63082" w:rsidRPr="00672BC4" w:rsidRDefault="00D63082" w:rsidP="00096C35">
      <w:pPr>
        <w:contextualSpacing/>
        <w:rPr>
          <w:rFonts w:cstheme="minorHAnsi"/>
          <w:bCs/>
          <w:sz w:val="24"/>
          <w:szCs w:val="24"/>
        </w:rPr>
      </w:pPr>
    </w:p>
    <w:p w14:paraId="5E9F91B6" w14:textId="31227A22" w:rsidR="00FE6DAA" w:rsidRDefault="00FE6DAA" w:rsidP="00096C35">
      <w:pPr>
        <w:contextualSpacing/>
        <w:rPr>
          <w:rFonts w:cstheme="minorHAnsi"/>
          <w:bCs/>
          <w:sz w:val="24"/>
          <w:szCs w:val="24"/>
        </w:rPr>
      </w:pPr>
      <w:r w:rsidRPr="00672BC4">
        <w:rPr>
          <w:rFonts w:cstheme="minorHAnsi"/>
          <w:bCs/>
          <w:sz w:val="24"/>
          <w:szCs w:val="24"/>
        </w:rPr>
        <w:t xml:space="preserve">The </w:t>
      </w:r>
      <w:r w:rsidR="00C56CD5">
        <w:rPr>
          <w:rFonts w:cstheme="minorHAnsi"/>
          <w:bCs/>
          <w:sz w:val="24"/>
          <w:szCs w:val="24"/>
        </w:rPr>
        <w:t>preventative maintenance</w:t>
      </w:r>
      <w:r w:rsidRPr="00672BC4">
        <w:rPr>
          <w:rFonts w:cstheme="minorHAnsi"/>
          <w:bCs/>
          <w:sz w:val="24"/>
          <w:szCs w:val="24"/>
        </w:rPr>
        <w:t xml:space="preserve"> on all generators </w:t>
      </w:r>
      <w:r w:rsidR="00D739DE" w:rsidRPr="00672BC4">
        <w:rPr>
          <w:rFonts w:cstheme="minorHAnsi"/>
          <w:bCs/>
          <w:sz w:val="24"/>
          <w:szCs w:val="24"/>
        </w:rPr>
        <w:t>is</w:t>
      </w:r>
      <w:r w:rsidRPr="00672BC4">
        <w:rPr>
          <w:rFonts w:cstheme="minorHAnsi"/>
          <w:bCs/>
          <w:sz w:val="24"/>
          <w:szCs w:val="24"/>
        </w:rPr>
        <w:t xml:space="preserve"> complete.</w:t>
      </w:r>
    </w:p>
    <w:p w14:paraId="0AB289F8" w14:textId="77777777" w:rsidR="00D63082" w:rsidRPr="00672BC4" w:rsidRDefault="00D63082" w:rsidP="00096C35">
      <w:pPr>
        <w:contextualSpacing/>
        <w:rPr>
          <w:rFonts w:cstheme="minorHAnsi"/>
          <w:bCs/>
          <w:sz w:val="24"/>
          <w:szCs w:val="24"/>
        </w:rPr>
      </w:pPr>
    </w:p>
    <w:p w14:paraId="2AA5D81F" w14:textId="2E231C97" w:rsidR="00FE6DAA" w:rsidRDefault="00FE6DAA" w:rsidP="00096C35">
      <w:pPr>
        <w:contextualSpacing/>
        <w:rPr>
          <w:rFonts w:cstheme="minorHAnsi"/>
          <w:bCs/>
          <w:sz w:val="24"/>
          <w:szCs w:val="24"/>
        </w:rPr>
      </w:pPr>
      <w:r w:rsidRPr="00672BC4">
        <w:rPr>
          <w:rFonts w:cstheme="minorHAnsi"/>
          <w:bCs/>
          <w:sz w:val="24"/>
          <w:szCs w:val="24"/>
        </w:rPr>
        <w:t xml:space="preserve">Aqua Meter is in town replacing our </w:t>
      </w:r>
      <w:r w:rsidR="00F64757">
        <w:rPr>
          <w:rFonts w:cstheme="minorHAnsi"/>
          <w:bCs/>
          <w:sz w:val="24"/>
          <w:szCs w:val="24"/>
        </w:rPr>
        <w:t xml:space="preserve">water </w:t>
      </w:r>
      <w:r w:rsidRPr="00672BC4">
        <w:rPr>
          <w:rFonts w:cstheme="minorHAnsi"/>
          <w:bCs/>
          <w:sz w:val="24"/>
          <w:szCs w:val="24"/>
        </w:rPr>
        <w:t>meter reading system which should take about three months.</w:t>
      </w:r>
    </w:p>
    <w:p w14:paraId="5279E904" w14:textId="77777777" w:rsidR="00D63082" w:rsidRPr="00672BC4" w:rsidRDefault="00D63082" w:rsidP="00096C35">
      <w:pPr>
        <w:contextualSpacing/>
        <w:rPr>
          <w:rFonts w:cstheme="minorHAnsi"/>
          <w:bCs/>
          <w:sz w:val="24"/>
          <w:szCs w:val="24"/>
        </w:rPr>
      </w:pPr>
    </w:p>
    <w:p w14:paraId="3760F168" w14:textId="1FE9DEB8" w:rsidR="00FE6DAA" w:rsidRDefault="003A1A4A" w:rsidP="00096C35">
      <w:pPr>
        <w:contextualSpacing/>
        <w:rPr>
          <w:rFonts w:cstheme="minorHAnsi"/>
          <w:bCs/>
          <w:sz w:val="24"/>
          <w:szCs w:val="24"/>
        </w:rPr>
      </w:pPr>
      <w:r>
        <w:rPr>
          <w:rFonts w:cstheme="minorHAnsi"/>
          <w:bCs/>
          <w:sz w:val="24"/>
          <w:szCs w:val="24"/>
        </w:rPr>
        <w:t>The upgrade</w:t>
      </w:r>
      <w:r w:rsidR="00FE6DAA" w:rsidRPr="00672BC4">
        <w:rPr>
          <w:rFonts w:cstheme="minorHAnsi"/>
          <w:bCs/>
          <w:sz w:val="24"/>
          <w:szCs w:val="24"/>
        </w:rPr>
        <w:t xml:space="preserve"> on</w:t>
      </w:r>
      <w:r>
        <w:rPr>
          <w:rFonts w:cstheme="minorHAnsi"/>
          <w:bCs/>
          <w:sz w:val="24"/>
          <w:szCs w:val="24"/>
        </w:rPr>
        <w:t xml:space="preserve"> our</w:t>
      </w:r>
      <w:r w:rsidR="00FE6DAA" w:rsidRPr="00672BC4">
        <w:rPr>
          <w:rFonts w:cstheme="minorHAnsi"/>
          <w:bCs/>
          <w:sz w:val="24"/>
          <w:szCs w:val="24"/>
        </w:rPr>
        <w:t xml:space="preserve"> greenbelt sewer from Cherrywood C</w:t>
      </w:r>
      <w:r w:rsidR="00FE6DAA">
        <w:rPr>
          <w:rFonts w:cstheme="minorHAnsi"/>
          <w:bCs/>
          <w:sz w:val="24"/>
          <w:szCs w:val="24"/>
        </w:rPr>
        <w:t>our</w:t>
      </w:r>
      <w:r w:rsidR="00FE6DAA" w:rsidRPr="00672BC4">
        <w:rPr>
          <w:rFonts w:cstheme="minorHAnsi"/>
          <w:bCs/>
          <w:sz w:val="24"/>
          <w:szCs w:val="24"/>
        </w:rPr>
        <w:t>t to College B</w:t>
      </w:r>
      <w:r w:rsidR="00FE6DAA">
        <w:rPr>
          <w:rFonts w:cstheme="minorHAnsi"/>
          <w:bCs/>
          <w:sz w:val="24"/>
          <w:szCs w:val="24"/>
        </w:rPr>
        <w:t>ou</w:t>
      </w:r>
      <w:r w:rsidR="00FE6DAA" w:rsidRPr="00672BC4">
        <w:rPr>
          <w:rFonts w:cstheme="minorHAnsi"/>
          <w:bCs/>
          <w:sz w:val="24"/>
          <w:szCs w:val="24"/>
        </w:rPr>
        <w:t>l</w:t>
      </w:r>
      <w:r w:rsidR="00FE6DAA">
        <w:rPr>
          <w:rFonts w:cstheme="minorHAnsi"/>
          <w:bCs/>
          <w:sz w:val="24"/>
          <w:szCs w:val="24"/>
        </w:rPr>
        <w:t>e</w:t>
      </w:r>
      <w:r w:rsidR="00FE6DAA" w:rsidRPr="00672BC4">
        <w:rPr>
          <w:rFonts w:cstheme="minorHAnsi"/>
          <w:bCs/>
          <w:sz w:val="24"/>
          <w:szCs w:val="24"/>
        </w:rPr>
        <w:t>v</w:t>
      </w:r>
      <w:r w:rsidR="00FE6DAA">
        <w:rPr>
          <w:rFonts w:cstheme="minorHAnsi"/>
          <w:bCs/>
          <w:sz w:val="24"/>
          <w:szCs w:val="24"/>
        </w:rPr>
        <w:t>ar</w:t>
      </w:r>
      <w:r w:rsidR="00FE6DAA" w:rsidRPr="00672BC4">
        <w:rPr>
          <w:rFonts w:cstheme="minorHAnsi"/>
          <w:bCs/>
          <w:sz w:val="24"/>
          <w:szCs w:val="24"/>
        </w:rPr>
        <w:t>d</w:t>
      </w:r>
      <w:r>
        <w:rPr>
          <w:rFonts w:cstheme="minorHAnsi"/>
          <w:bCs/>
          <w:sz w:val="24"/>
          <w:szCs w:val="24"/>
        </w:rPr>
        <w:t xml:space="preserve"> is approximately 95% complete.</w:t>
      </w:r>
    </w:p>
    <w:p w14:paraId="09C3B029" w14:textId="77777777" w:rsidR="00D63082" w:rsidRPr="00672BC4" w:rsidRDefault="00D63082" w:rsidP="00096C35">
      <w:pPr>
        <w:contextualSpacing/>
        <w:rPr>
          <w:rFonts w:cstheme="minorHAnsi"/>
          <w:bCs/>
          <w:sz w:val="24"/>
          <w:szCs w:val="24"/>
        </w:rPr>
      </w:pPr>
    </w:p>
    <w:p w14:paraId="1D19FBF3" w14:textId="77777777" w:rsidR="00FE6DAA" w:rsidRDefault="00FE6DAA" w:rsidP="00096C35">
      <w:pPr>
        <w:contextualSpacing/>
        <w:rPr>
          <w:rFonts w:cstheme="minorHAnsi"/>
          <w:bCs/>
          <w:sz w:val="24"/>
          <w:szCs w:val="24"/>
        </w:rPr>
      </w:pPr>
      <w:r w:rsidRPr="00672BC4">
        <w:rPr>
          <w:rFonts w:cstheme="minorHAnsi"/>
          <w:bCs/>
          <w:sz w:val="24"/>
          <w:szCs w:val="24"/>
        </w:rPr>
        <w:t>We are currently working with IT on a new camera system on all our wells and tanks for the safety of our residents.</w:t>
      </w:r>
    </w:p>
    <w:p w14:paraId="311170C1" w14:textId="77777777" w:rsidR="00D63082" w:rsidRPr="00672BC4" w:rsidRDefault="00D63082" w:rsidP="00096C35">
      <w:pPr>
        <w:contextualSpacing/>
        <w:rPr>
          <w:rFonts w:cstheme="minorHAnsi"/>
          <w:bCs/>
          <w:sz w:val="24"/>
          <w:szCs w:val="24"/>
        </w:rPr>
      </w:pPr>
    </w:p>
    <w:p w14:paraId="08E3529A" w14:textId="77777777" w:rsidR="00FE6DAA" w:rsidRDefault="00FE6DAA" w:rsidP="00096C35">
      <w:pPr>
        <w:contextualSpacing/>
        <w:rPr>
          <w:rFonts w:cstheme="minorHAnsi"/>
          <w:bCs/>
          <w:sz w:val="24"/>
          <w:szCs w:val="24"/>
        </w:rPr>
      </w:pPr>
      <w:r w:rsidRPr="00672BC4">
        <w:rPr>
          <w:rFonts w:cstheme="minorHAnsi"/>
          <w:bCs/>
          <w:sz w:val="24"/>
          <w:szCs w:val="24"/>
        </w:rPr>
        <w:t>We are also cleaning up all our well sites. Putting up new fencing and trimming trees around the wells.</w:t>
      </w:r>
    </w:p>
    <w:p w14:paraId="1FFA85F9" w14:textId="77777777" w:rsidR="00D63082" w:rsidRPr="00672BC4" w:rsidRDefault="00D63082" w:rsidP="00096C35">
      <w:pPr>
        <w:contextualSpacing/>
        <w:rPr>
          <w:rFonts w:cstheme="minorHAnsi"/>
          <w:bCs/>
          <w:sz w:val="24"/>
          <w:szCs w:val="24"/>
        </w:rPr>
      </w:pPr>
    </w:p>
    <w:p w14:paraId="13E48FB3" w14:textId="4E2EEF42" w:rsidR="00FE6DAA" w:rsidRDefault="003A1A4A" w:rsidP="00096C35">
      <w:pPr>
        <w:contextualSpacing/>
        <w:rPr>
          <w:rFonts w:cstheme="minorHAnsi"/>
          <w:bCs/>
          <w:sz w:val="24"/>
          <w:szCs w:val="24"/>
        </w:rPr>
      </w:pPr>
      <w:r>
        <w:rPr>
          <w:rFonts w:cstheme="minorHAnsi"/>
          <w:bCs/>
          <w:sz w:val="24"/>
          <w:szCs w:val="24"/>
        </w:rPr>
        <w:t>The bore samples for the</w:t>
      </w:r>
      <w:r w:rsidR="00FE6DAA" w:rsidRPr="00672BC4">
        <w:rPr>
          <w:rFonts w:cstheme="minorHAnsi"/>
          <w:bCs/>
          <w:sz w:val="24"/>
          <w:szCs w:val="24"/>
        </w:rPr>
        <w:t xml:space="preserve"> 1-million-gallon water tank in Deer Moss Creek</w:t>
      </w:r>
      <w:r>
        <w:rPr>
          <w:rFonts w:cstheme="minorHAnsi"/>
          <w:bCs/>
          <w:sz w:val="24"/>
          <w:szCs w:val="24"/>
        </w:rPr>
        <w:t xml:space="preserve"> have been completed. The design should be </w:t>
      </w:r>
      <w:r w:rsidR="00F64757">
        <w:rPr>
          <w:rFonts w:cstheme="minorHAnsi"/>
          <w:bCs/>
          <w:sz w:val="24"/>
          <w:szCs w:val="24"/>
        </w:rPr>
        <w:t>submitted</w:t>
      </w:r>
      <w:r>
        <w:rPr>
          <w:rFonts w:cstheme="minorHAnsi"/>
          <w:bCs/>
          <w:sz w:val="24"/>
          <w:szCs w:val="24"/>
        </w:rPr>
        <w:t xml:space="preserve"> </w:t>
      </w:r>
      <w:r w:rsidR="00536B99">
        <w:rPr>
          <w:rFonts w:cstheme="minorHAnsi"/>
          <w:bCs/>
          <w:sz w:val="24"/>
          <w:szCs w:val="24"/>
        </w:rPr>
        <w:t>by</w:t>
      </w:r>
      <w:r>
        <w:rPr>
          <w:rFonts w:cstheme="minorHAnsi"/>
          <w:bCs/>
          <w:sz w:val="24"/>
          <w:szCs w:val="24"/>
        </w:rPr>
        <w:t xml:space="preserve"> September</w:t>
      </w:r>
      <w:r w:rsidR="00536B99">
        <w:rPr>
          <w:rFonts w:cstheme="minorHAnsi"/>
          <w:bCs/>
          <w:sz w:val="24"/>
          <w:szCs w:val="24"/>
        </w:rPr>
        <w:t xml:space="preserve"> and construction should start, with the approval of the budget, in October. </w:t>
      </w:r>
    </w:p>
    <w:p w14:paraId="38293306" w14:textId="77777777" w:rsidR="00D63082" w:rsidRPr="00672BC4" w:rsidRDefault="00D63082" w:rsidP="00096C35">
      <w:pPr>
        <w:contextualSpacing/>
        <w:rPr>
          <w:rFonts w:cstheme="minorHAnsi"/>
          <w:bCs/>
          <w:sz w:val="24"/>
          <w:szCs w:val="24"/>
        </w:rPr>
      </w:pPr>
    </w:p>
    <w:p w14:paraId="426990E2" w14:textId="77777777" w:rsidR="00FE6DAA" w:rsidRDefault="00FE6DAA" w:rsidP="00096C35">
      <w:pPr>
        <w:contextualSpacing/>
        <w:rPr>
          <w:rFonts w:cstheme="minorHAnsi"/>
          <w:bCs/>
          <w:sz w:val="24"/>
          <w:szCs w:val="24"/>
        </w:rPr>
      </w:pPr>
      <w:r w:rsidRPr="00672BC4">
        <w:rPr>
          <w:rFonts w:cstheme="minorHAnsi"/>
          <w:bCs/>
          <w:sz w:val="24"/>
          <w:szCs w:val="24"/>
        </w:rPr>
        <w:t>The new generator at Lift Station #71 on Rushing River Way in Swift Creek was installed last week.</w:t>
      </w:r>
    </w:p>
    <w:p w14:paraId="0AE54CF9" w14:textId="77777777" w:rsidR="00D63082" w:rsidRPr="00672BC4" w:rsidRDefault="00D63082" w:rsidP="00096C35">
      <w:pPr>
        <w:contextualSpacing/>
        <w:rPr>
          <w:rFonts w:cstheme="minorHAnsi"/>
          <w:bCs/>
          <w:sz w:val="24"/>
          <w:szCs w:val="24"/>
        </w:rPr>
      </w:pPr>
    </w:p>
    <w:p w14:paraId="66E7F32F" w14:textId="00F2041E" w:rsidR="00FE6DAA" w:rsidRDefault="00536B99" w:rsidP="00096C35">
      <w:pPr>
        <w:contextualSpacing/>
        <w:rPr>
          <w:rFonts w:cstheme="minorHAnsi"/>
          <w:bCs/>
          <w:sz w:val="24"/>
          <w:szCs w:val="24"/>
        </w:rPr>
      </w:pPr>
      <w:r>
        <w:rPr>
          <w:rFonts w:cstheme="minorHAnsi"/>
          <w:bCs/>
          <w:sz w:val="24"/>
          <w:szCs w:val="24"/>
        </w:rPr>
        <w:t>The generator for l</w:t>
      </w:r>
      <w:r w:rsidR="00FE6DAA" w:rsidRPr="00672BC4">
        <w:rPr>
          <w:rFonts w:cstheme="minorHAnsi"/>
          <w:bCs/>
          <w:sz w:val="24"/>
          <w:szCs w:val="24"/>
        </w:rPr>
        <w:t xml:space="preserve">ift </w:t>
      </w:r>
      <w:r>
        <w:rPr>
          <w:rFonts w:cstheme="minorHAnsi"/>
          <w:bCs/>
          <w:sz w:val="24"/>
          <w:szCs w:val="24"/>
        </w:rPr>
        <w:t>s</w:t>
      </w:r>
      <w:r w:rsidR="00FE6DAA" w:rsidRPr="00672BC4">
        <w:rPr>
          <w:rFonts w:cstheme="minorHAnsi"/>
          <w:bCs/>
          <w:sz w:val="24"/>
          <w:szCs w:val="24"/>
        </w:rPr>
        <w:t xml:space="preserve">tation #24 on Rhonda </w:t>
      </w:r>
      <w:r w:rsidR="00895351" w:rsidRPr="00672BC4">
        <w:rPr>
          <w:rFonts w:cstheme="minorHAnsi"/>
          <w:bCs/>
          <w:sz w:val="24"/>
          <w:szCs w:val="24"/>
        </w:rPr>
        <w:t>Dr</w:t>
      </w:r>
      <w:r w:rsidR="00895351">
        <w:rPr>
          <w:rFonts w:cstheme="minorHAnsi"/>
          <w:bCs/>
          <w:sz w:val="24"/>
          <w:szCs w:val="24"/>
        </w:rPr>
        <w:t>ive</w:t>
      </w:r>
      <w:r w:rsidR="00FE6DAA" w:rsidRPr="00672BC4">
        <w:rPr>
          <w:rFonts w:cstheme="minorHAnsi"/>
          <w:bCs/>
          <w:sz w:val="24"/>
          <w:szCs w:val="24"/>
        </w:rPr>
        <w:t xml:space="preserve"> will be installed t</w:t>
      </w:r>
      <w:r w:rsidR="00F26B83">
        <w:rPr>
          <w:rFonts w:cstheme="minorHAnsi"/>
          <w:bCs/>
          <w:sz w:val="24"/>
          <w:szCs w:val="24"/>
        </w:rPr>
        <w:t>omorrow</w:t>
      </w:r>
      <w:r w:rsidR="00FE6DAA" w:rsidRPr="00672BC4">
        <w:rPr>
          <w:rFonts w:cstheme="minorHAnsi"/>
          <w:bCs/>
          <w:sz w:val="24"/>
          <w:szCs w:val="24"/>
        </w:rPr>
        <w:t>.</w:t>
      </w:r>
    </w:p>
    <w:p w14:paraId="74821F07" w14:textId="77777777" w:rsidR="00D63082" w:rsidRPr="00672BC4" w:rsidRDefault="00D63082" w:rsidP="00096C35">
      <w:pPr>
        <w:contextualSpacing/>
        <w:rPr>
          <w:rFonts w:cstheme="minorHAnsi"/>
          <w:bCs/>
          <w:sz w:val="24"/>
          <w:szCs w:val="24"/>
        </w:rPr>
      </w:pPr>
    </w:p>
    <w:p w14:paraId="6B693E0B" w14:textId="424BFACA" w:rsidR="00FE6DAA" w:rsidRDefault="00FE6DAA" w:rsidP="00096C35">
      <w:pPr>
        <w:contextualSpacing/>
        <w:rPr>
          <w:rFonts w:cstheme="minorHAnsi"/>
          <w:bCs/>
          <w:sz w:val="24"/>
          <w:szCs w:val="24"/>
        </w:rPr>
      </w:pPr>
      <w:r w:rsidRPr="00672BC4">
        <w:rPr>
          <w:rFonts w:cstheme="minorHAnsi"/>
          <w:bCs/>
          <w:sz w:val="24"/>
          <w:szCs w:val="24"/>
        </w:rPr>
        <w:t>Our annual sewer rehab</w:t>
      </w:r>
      <w:r w:rsidR="00536B99">
        <w:rPr>
          <w:rFonts w:cstheme="minorHAnsi"/>
          <w:bCs/>
          <w:sz w:val="24"/>
          <w:szCs w:val="24"/>
        </w:rPr>
        <w:t>ilitation</w:t>
      </w:r>
      <w:r w:rsidRPr="00672BC4">
        <w:rPr>
          <w:rFonts w:cstheme="minorHAnsi"/>
          <w:bCs/>
          <w:sz w:val="24"/>
          <w:szCs w:val="24"/>
        </w:rPr>
        <w:t xml:space="preserve"> has begun. </w:t>
      </w:r>
      <w:r>
        <w:rPr>
          <w:rFonts w:cstheme="minorHAnsi"/>
          <w:bCs/>
          <w:sz w:val="24"/>
          <w:szCs w:val="24"/>
        </w:rPr>
        <w:t>C</w:t>
      </w:r>
      <w:r w:rsidRPr="00672BC4">
        <w:rPr>
          <w:rFonts w:cstheme="minorHAnsi"/>
          <w:bCs/>
          <w:sz w:val="24"/>
          <w:szCs w:val="24"/>
        </w:rPr>
        <w:t>rews are working in the Palm Estates area, and it should be completed by September 30. This is a budgeted item.</w:t>
      </w:r>
    </w:p>
    <w:p w14:paraId="2EE5BD7C" w14:textId="77777777" w:rsidR="00D63082" w:rsidRPr="00672BC4" w:rsidRDefault="00D63082" w:rsidP="00096C35">
      <w:pPr>
        <w:contextualSpacing/>
        <w:rPr>
          <w:rFonts w:cstheme="minorHAnsi"/>
          <w:bCs/>
          <w:sz w:val="24"/>
          <w:szCs w:val="24"/>
        </w:rPr>
      </w:pPr>
    </w:p>
    <w:p w14:paraId="3F7E2262" w14:textId="77777777" w:rsidR="00FE6DAA" w:rsidRDefault="00FE6DAA" w:rsidP="00096C35">
      <w:pPr>
        <w:contextualSpacing/>
        <w:rPr>
          <w:rFonts w:cstheme="minorHAnsi"/>
          <w:bCs/>
          <w:sz w:val="24"/>
          <w:szCs w:val="24"/>
        </w:rPr>
      </w:pPr>
      <w:r w:rsidRPr="00672BC4">
        <w:rPr>
          <w:rFonts w:cstheme="minorHAnsi"/>
          <w:bCs/>
          <w:sz w:val="24"/>
          <w:szCs w:val="24"/>
        </w:rPr>
        <w:t>Well #2 is back online from repairs. It has passed 10 consecutive water samples and is ready to go.</w:t>
      </w:r>
    </w:p>
    <w:p w14:paraId="0D63047C" w14:textId="77777777" w:rsidR="00D63082" w:rsidRPr="00672BC4" w:rsidRDefault="00D63082" w:rsidP="00096C35">
      <w:pPr>
        <w:contextualSpacing/>
        <w:rPr>
          <w:rFonts w:cstheme="minorHAnsi"/>
          <w:bCs/>
          <w:sz w:val="24"/>
          <w:szCs w:val="24"/>
        </w:rPr>
      </w:pPr>
    </w:p>
    <w:p w14:paraId="3DB0B3FF" w14:textId="77777777" w:rsidR="00FE6DAA" w:rsidRDefault="00FE6DAA" w:rsidP="00096C35">
      <w:pPr>
        <w:contextualSpacing/>
        <w:rPr>
          <w:rFonts w:cstheme="minorHAnsi"/>
          <w:bCs/>
          <w:sz w:val="24"/>
          <w:szCs w:val="24"/>
        </w:rPr>
      </w:pPr>
      <w:r w:rsidRPr="00672BC4">
        <w:rPr>
          <w:rFonts w:cstheme="minorHAnsi"/>
          <w:bCs/>
          <w:sz w:val="24"/>
          <w:szCs w:val="24"/>
        </w:rPr>
        <w:t>We have installed new software in our camera truck, for up-to-date info on GIS integration and web backup. We would like to thank IT for helping us.</w:t>
      </w:r>
    </w:p>
    <w:p w14:paraId="3EF6177A" w14:textId="77777777" w:rsidR="00FE6DAA" w:rsidRDefault="00FE6DAA" w:rsidP="00096C35">
      <w:pPr>
        <w:contextualSpacing/>
        <w:rPr>
          <w:rFonts w:cstheme="minorHAnsi"/>
          <w:bCs/>
          <w:sz w:val="24"/>
          <w:szCs w:val="24"/>
        </w:rPr>
      </w:pPr>
      <w:r w:rsidRPr="00672BC4">
        <w:rPr>
          <w:rFonts w:cstheme="minorHAnsi"/>
          <w:bCs/>
          <w:sz w:val="24"/>
          <w:szCs w:val="24"/>
        </w:rPr>
        <w:lastRenderedPageBreak/>
        <w:t xml:space="preserve">In the next couple of weeks, we will have an outside East bound lane closure on Hwy 20 at the Jones Ave intersection. </w:t>
      </w:r>
    </w:p>
    <w:p w14:paraId="273D97CF" w14:textId="77777777" w:rsidR="00051E88" w:rsidRPr="00672BC4" w:rsidRDefault="00051E88" w:rsidP="00096C35">
      <w:pPr>
        <w:contextualSpacing/>
        <w:rPr>
          <w:rFonts w:cstheme="minorHAnsi"/>
          <w:bCs/>
          <w:sz w:val="24"/>
          <w:szCs w:val="24"/>
        </w:rPr>
      </w:pPr>
    </w:p>
    <w:p w14:paraId="01EF74FF" w14:textId="77777777" w:rsidR="00FE6DAA" w:rsidRDefault="00FE6DAA" w:rsidP="00096C35">
      <w:pPr>
        <w:contextualSpacing/>
        <w:rPr>
          <w:rFonts w:cstheme="minorHAnsi"/>
          <w:sz w:val="24"/>
          <w:szCs w:val="24"/>
        </w:rPr>
      </w:pPr>
      <w:r w:rsidRPr="00672BC4">
        <w:rPr>
          <w:rFonts w:cstheme="minorHAnsi"/>
          <w:b/>
          <w:sz w:val="24"/>
          <w:szCs w:val="24"/>
        </w:rPr>
        <w:t>C</w:t>
      </w:r>
      <w:r>
        <w:rPr>
          <w:rFonts w:cstheme="minorHAnsi"/>
          <w:b/>
          <w:sz w:val="24"/>
          <w:szCs w:val="24"/>
        </w:rPr>
        <w:t>alls</w:t>
      </w:r>
      <w:r w:rsidRPr="00672BC4">
        <w:rPr>
          <w:rFonts w:cstheme="minorHAnsi"/>
          <w:b/>
          <w:sz w:val="24"/>
          <w:szCs w:val="24"/>
        </w:rPr>
        <w:t>:</w:t>
      </w:r>
      <w:r w:rsidRPr="00672BC4">
        <w:rPr>
          <w:rFonts w:cstheme="minorHAnsi"/>
          <w:sz w:val="24"/>
          <w:szCs w:val="24"/>
        </w:rPr>
        <w:t xml:space="preserve"> 46 water calls and 30 sewer calls; made 12 water taps and 8 sewer taps; 497-line spots. We changed out 20 meters and have completed 486 service orders.</w:t>
      </w:r>
    </w:p>
    <w:p w14:paraId="3898044D" w14:textId="77777777" w:rsidR="00D63082" w:rsidRPr="00672BC4" w:rsidRDefault="00D63082" w:rsidP="00096C35">
      <w:pPr>
        <w:contextualSpacing/>
        <w:rPr>
          <w:rFonts w:cstheme="minorHAnsi"/>
          <w:sz w:val="24"/>
          <w:szCs w:val="24"/>
        </w:rPr>
      </w:pPr>
    </w:p>
    <w:p w14:paraId="5A680DA9" w14:textId="77777777" w:rsidR="00FE6DAA" w:rsidRDefault="00FE6DAA" w:rsidP="00096C35">
      <w:pPr>
        <w:contextualSpacing/>
        <w:rPr>
          <w:rFonts w:cstheme="minorHAnsi"/>
          <w:b/>
          <w:sz w:val="24"/>
          <w:szCs w:val="24"/>
        </w:rPr>
      </w:pPr>
      <w:r w:rsidRPr="00672BC4">
        <w:rPr>
          <w:rFonts w:cstheme="minorHAnsi"/>
          <w:b/>
          <w:sz w:val="24"/>
          <w:szCs w:val="24"/>
        </w:rPr>
        <w:t>S</w:t>
      </w:r>
      <w:r>
        <w:rPr>
          <w:rFonts w:cstheme="minorHAnsi"/>
          <w:b/>
          <w:sz w:val="24"/>
          <w:szCs w:val="24"/>
        </w:rPr>
        <w:t>tormwater</w:t>
      </w:r>
      <w:r w:rsidRPr="00672BC4">
        <w:rPr>
          <w:rFonts w:cstheme="minorHAnsi"/>
          <w:b/>
          <w:sz w:val="24"/>
          <w:szCs w:val="24"/>
        </w:rPr>
        <w:t>:</w:t>
      </w:r>
    </w:p>
    <w:p w14:paraId="7A14ADC6" w14:textId="77777777" w:rsidR="00D63082" w:rsidRPr="00672BC4" w:rsidRDefault="00D63082" w:rsidP="00096C35">
      <w:pPr>
        <w:contextualSpacing/>
        <w:rPr>
          <w:rFonts w:cstheme="minorHAnsi"/>
          <w:b/>
          <w:sz w:val="24"/>
          <w:szCs w:val="24"/>
        </w:rPr>
      </w:pPr>
    </w:p>
    <w:p w14:paraId="64E100FC" w14:textId="15403357" w:rsidR="00FE6DAA" w:rsidRPr="00672BC4" w:rsidRDefault="00536B99" w:rsidP="00096C35">
      <w:pPr>
        <w:contextualSpacing/>
        <w:rPr>
          <w:rFonts w:cstheme="minorHAnsi"/>
          <w:bCs/>
          <w:sz w:val="24"/>
          <w:szCs w:val="24"/>
        </w:rPr>
      </w:pPr>
      <w:r>
        <w:rPr>
          <w:rFonts w:cstheme="minorHAnsi"/>
          <w:bCs/>
          <w:sz w:val="24"/>
          <w:szCs w:val="24"/>
        </w:rPr>
        <w:t>Atlantic Pipe Services started on the last stormwater pipelining on Pine Court,</w:t>
      </w:r>
      <w:r w:rsidR="00414BC2">
        <w:rPr>
          <w:rFonts w:cstheme="minorHAnsi"/>
          <w:bCs/>
          <w:sz w:val="24"/>
          <w:szCs w:val="24"/>
        </w:rPr>
        <w:t xml:space="preserve"> and it</w:t>
      </w:r>
      <w:r>
        <w:rPr>
          <w:rFonts w:cstheme="minorHAnsi"/>
          <w:bCs/>
          <w:sz w:val="24"/>
          <w:szCs w:val="24"/>
        </w:rPr>
        <w:t xml:space="preserve"> has been a catastrophe. The other two jobs on Ponte Vedra and Juniper Avenue are complete.</w:t>
      </w:r>
    </w:p>
    <w:p w14:paraId="26EFA64E" w14:textId="454BC0C7" w:rsidR="00FE6DAA" w:rsidRDefault="00FE6DAA" w:rsidP="00096C35">
      <w:pPr>
        <w:contextualSpacing/>
        <w:rPr>
          <w:rFonts w:cstheme="minorHAnsi"/>
          <w:bCs/>
          <w:sz w:val="24"/>
          <w:szCs w:val="24"/>
        </w:rPr>
      </w:pPr>
      <w:r w:rsidRPr="00672BC4">
        <w:rPr>
          <w:rFonts w:cstheme="minorHAnsi"/>
          <w:bCs/>
          <w:sz w:val="24"/>
          <w:szCs w:val="24"/>
        </w:rPr>
        <w:t xml:space="preserve">We have completed our MS4 permit </w:t>
      </w:r>
      <w:r w:rsidR="00536B99">
        <w:rPr>
          <w:rFonts w:cstheme="minorHAnsi"/>
          <w:bCs/>
          <w:sz w:val="24"/>
          <w:szCs w:val="24"/>
        </w:rPr>
        <w:t xml:space="preserve">for the discharge of stormwater, </w:t>
      </w:r>
      <w:r w:rsidRPr="00672BC4">
        <w:rPr>
          <w:rFonts w:cstheme="minorHAnsi"/>
          <w:bCs/>
          <w:sz w:val="24"/>
          <w:szCs w:val="24"/>
        </w:rPr>
        <w:t xml:space="preserve">and </w:t>
      </w:r>
      <w:r w:rsidR="00536B99">
        <w:rPr>
          <w:rFonts w:cstheme="minorHAnsi"/>
          <w:bCs/>
          <w:sz w:val="24"/>
          <w:szCs w:val="24"/>
        </w:rPr>
        <w:t xml:space="preserve">they </w:t>
      </w:r>
      <w:r w:rsidRPr="00672BC4">
        <w:rPr>
          <w:rFonts w:cstheme="minorHAnsi"/>
          <w:bCs/>
          <w:sz w:val="24"/>
          <w:szCs w:val="24"/>
        </w:rPr>
        <w:t>are effective until June 2030.</w:t>
      </w:r>
    </w:p>
    <w:p w14:paraId="36E1058E" w14:textId="77777777" w:rsidR="00D63082" w:rsidRPr="00672BC4" w:rsidRDefault="00D63082" w:rsidP="00096C35">
      <w:pPr>
        <w:contextualSpacing/>
        <w:rPr>
          <w:rFonts w:cstheme="minorHAnsi"/>
          <w:bCs/>
          <w:sz w:val="24"/>
          <w:szCs w:val="24"/>
        </w:rPr>
      </w:pPr>
    </w:p>
    <w:p w14:paraId="52CBC13F" w14:textId="22695851" w:rsidR="00FE6DAA" w:rsidRDefault="00536B99" w:rsidP="00096C35">
      <w:pPr>
        <w:contextualSpacing/>
        <w:rPr>
          <w:rFonts w:cstheme="minorHAnsi"/>
          <w:bCs/>
          <w:sz w:val="24"/>
          <w:szCs w:val="24"/>
        </w:rPr>
      </w:pPr>
      <w:r>
        <w:rPr>
          <w:rFonts w:cstheme="minorHAnsi"/>
          <w:bCs/>
          <w:sz w:val="24"/>
          <w:szCs w:val="24"/>
        </w:rPr>
        <w:t>Mr. Laird and two other teammates</w:t>
      </w:r>
      <w:r w:rsidR="00FE6DAA" w:rsidRPr="00672BC4">
        <w:rPr>
          <w:rFonts w:cstheme="minorHAnsi"/>
          <w:bCs/>
          <w:sz w:val="24"/>
          <w:szCs w:val="24"/>
        </w:rPr>
        <w:t xml:space="preserve"> attended a stormwater inspector training class and </w:t>
      </w:r>
      <w:r>
        <w:rPr>
          <w:rFonts w:cstheme="minorHAnsi"/>
          <w:bCs/>
          <w:sz w:val="24"/>
          <w:szCs w:val="24"/>
        </w:rPr>
        <w:t>renewed their inspector licenses for another five years.</w:t>
      </w:r>
    </w:p>
    <w:p w14:paraId="00937527" w14:textId="77777777" w:rsidR="00D63082" w:rsidRPr="00672BC4" w:rsidRDefault="00D63082" w:rsidP="00096C35">
      <w:pPr>
        <w:contextualSpacing/>
        <w:rPr>
          <w:rFonts w:cstheme="minorHAnsi"/>
          <w:bCs/>
          <w:sz w:val="24"/>
          <w:szCs w:val="24"/>
        </w:rPr>
      </w:pPr>
    </w:p>
    <w:p w14:paraId="0CEABE83" w14:textId="77777777" w:rsidR="00FE6DAA" w:rsidRDefault="00FE6DAA" w:rsidP="00096C35">
      <w:pPr>
        <w:contextualSpacing/>
        <w:rPr>
          <w:rFonts w:cstheme="minorHAnsi"/>
          <w:b/>
          <w:sz w:val="24"/>
          <w:szCs w:val="24"/>
        </w:rPr>
      </w:pPr>
      <w:r w:rsidRPr="00672BC4">
        <w:rPr>
          <w:rFonts w:cstheme="minorHAnsi"/>
          <w:b/>
          <w:sz w:val="24"/>
          <w:szCs w:val="24"/>
        </w:rPr>
        <w:t>S</w:t>
      </w:r>
      <w:r>
        <w:rPr>
          <w:rFonts w:cstheme="minorHAnsi"/>
          <w:b/>
          <w:sz w:val="24"/>
          <w:szCs w:val="24"/>
        </w:rPr>
        <w:t>treets</w:t>
      </w:r>
      <w:r w:rsidRPr="00672BC4">
        <w:rPr>
          <w:rFonts w:cstheme="minorHAnsi"/>
          <w:b/>
          <w:sz w:val="24"/>
          <w:szCs w:val="24"/>
        </w:rPr>
        <w:t>:</w:t>
      </w:r>
    </w:p>
    <w:p w14:paraId="4EFC387C" w14:textId="77777777" w:rsidR="00D63082" w:rsidRPr="00672BC4" w:rsidRDefault="00D63082" w:rsidP="00096C35">
      <w:pPr>
        <w:contextualSpacing/>
        <w:rPr>
          <w:rFonts w:cstheme="minorHAnsi"/>
          <w:b/>
          <w:sz w:val="24"/>
          <w:szCs w:val="24"/>
        </w:rPr>
      </w:pPr>
    </w:p>
    <w:p w14:paraId="249B5765" w14:textId="77777777" w:rsidR="00FE6DAA" w:rsidRDefault="00FE6DAA" w:rsidP="00096C35">
      <w:pPr>
        <w:contextualSpacing/>
        <w:rPr>
          <w:rFonts w:cstheme="minorHAnsi"/>
          <w:bCs/>
          <w:sz w:val="24"/>
          <w:szCs w:val="24"/>
        </w:rPr>
      </w:pPr>
      <w:r w:rsidRPr="00672BC4">
        <w:rPr>
          <w:rFonts w:cstheme="minorHAnsi"/>
          <w:bCs/>
          <w:sz w:val="24"/>
          <w:szCs w:val="24"/>
        </w:rPr>
        <w:t>We are completing our last section of Bailey Dr</w:t>
      </w:r>
      <w:r>
        <w:rPr>
          <w:rFonts w:cstheme="minorHAnsi"/>
          <w:bCs/>
          <w:sz w:val="24"/>
          <w:szCs w:val="24"/>
        </w:rPr>
        <w:t>ive</w:t>
      </w:r>
      <w:r w:rsidRPr="00672BC4">
        <w:rPr>
          <w:rFonts w:cstheme="minorHAnsi"/>
          <w:bCs/>
          <w:sz w:val="24"/>
          <w:szCs w:val="24"/>
        </w:rPr>
        <w:t xml:space="preserve"> sidewalk installations. We are on the north end replacing driveways and should be completed by end of the month.</w:t>
      </w:r>
    </w:p>
    <w:p w14:paraId="1FB146A9" w14:textId="77777777" w:rsidR="00D63082" w:rsidRPr="00672BC4" w:rsidRDefault="00D63082" w:rsidP="00096C35">
      <w:pPr>
        <w:contextualSpacing/>
        <w:rPr>
          <w:rFonts w:cstheme="minorHAnsi"/>
          <w:bCs/>
          <w:sz w:val="24"/>
          <w:szCs w:val="24"/>
        </w:rPr>
      </w:pPr>
    </w:p>
    <w:p w14:paraId="7674932E" w14:textId="0D5C9EE6" w:rsidR="00FE6DAA" w:rsidRDefault="00FE6DAA" w:rsidP="00096C35">
      <w:pPr>
        <w:contextualSpacing/>
        <w:rPr>
          <w:rFonts w:cstheme="minorHAnsi"/>
          <w:bCs/>
          <w:sz w:val="24"/>
          <w:szCs w:val="24"/>
        </w:rPr>
      </w:pPr>
      <w:r w:rsidRPr="00672BC4">
        <w:rPr>
          <w:rFonts w:cstheme="minorHAnsi"/>
          <w:bCs/>
          <w:sz w:val="24"/>
          <w:szCs w:val="24"/>
        </w:rPr>
        <w:t xml:space="preserve">We have signed our yearly contract with Webber Services, a sub-contractor for FDOT, for maintaining state </w:t>
      </w:r>
      <w:r w:rsidR="00076C73">
        <w:rPr>
          <w:rFonts w:cstheme="minorHAnsi"/>
          <w:bCs/>
          <w:sz w:val="24"/>
          <w:szCs w:val="24"/>
        </w:rPr>
        <w:t>r</w:t>
      </w:r>
      <w:r w:rsidR="00076C73" w:rsidRPr="00672BC4">
        <w:rPr>
          <w:rFonts w:cstheme="minorHAnsi"/>
          <w:bCs/>
          <w:sz w:val="24"/>
          <w:szCs w:val="24"/>
        </w:rPr>
        <w:t>ight</w:t>
      </w:r>
      <w:r w:rsidR="00076C73">
        <w:rPr>
          <w:rFonts w:cstheme="minorHAnsi"/>
          <w:bCs/>
          <w:sz w:val="24"/>
          <w:szCs w:val="24"/>
        </w:rPr>
        <w:t>s</w:t>
      </w:r>
      <w:r w:rsidR="00076C73" w:rsidRPr="00672BC4">
        <w:rPr>
          <w:rFonts w:cstheme="minorHAnsi"/>
          <w:bCs/>
          <w:sz w:val="24"/>
          <w:szCs w:val="24"/>
        </w:rPr>
        <w:t>-o</w:t>
      </w:r>
      <w:r w:rsidR="00076C73">
        <w:rPr>
          <w:rFonts w:cstheme="minorHAnsi"/>
          <w:bCs/>
          <w:sz w:val="24"/>
          <w:szCs w:val="24"/>
        </w:rPr>
        <w:t>f-</w:t>
      </w:r>
      <w:r w:rsidR="00076C73" w:rsidRPr="00672BC4">
        <w:rPr>
          <w:rFonts w:cstheme="minorHAnsi"/>
          <w:bCs/>
          <w:sz w:val="24"/>
          <w:szCs w:val="24"/>
        </w:rPr>
        <w:t>way</w:t>
      </w:r>
      <w:r w:rsidR="00076C73">
        <w:rPr>
          <w:rFonts w:cstheme="minorHAnsi"/>
          <w:bCs/>
          <w:sz w:val="24"/>
          <w:szCs w:val="24"/>
        </w:rPr>
        <w:t xml:space="preserve"> on Highways 285, 20, and 85</w:t>
      </w:r>
      <w:r w:rsidRPr="00672BC4">
        <w:rPr>
          <w:rFonts w:cstheme="minorHAnsi"/>
          <w:bCs/>
          <w:sz w:val="24"/>
          <w:szCs w:val="24"/>
        </w:rPr>
        <w:t xml:space="preserve">. Last year we received a 5% increase, </w:t>
      </w:r>
      <w:r w:rsidR="00076C73">
        <w:rPr>
          <w:rFonts w:cstheme="minorHAnsi"/>
          <w:bCs/>
          <w:sz w:val="24"/>
          <w:szCs w:val="24"/>
        </w:rPr>
        <w:t>so we expect to receive a little over $53,000 in revenue.</w:t>
      </w:r>
    </w:p>
    <w:p w14:paraId="1B8C4BFE" w14:textId="77777777" w:rsidR="00D63082" w:rsidRPr="00672BC4" w:rsidRDefault="00D63082" w:rsidP="00096C35">
      <w:pPr>
        <w:contextualSpacing/>
        <w:rPr>
          <w:rFonts w:cstheme="minorHAnsi"/>
          <w:bCs/>
          <w:sz w:val="24"/>
          <w:szCs w:val="24"/>
        </w:rPr>
      </w:pPr>
    </w:p>
    <w:p w14:paraId="713F5594" w14:textId="77777777" w:rsidR="00FE6DAA" w:rsidRDefault="00FE6DAA" w:rsidP="00096C35">
      <w:pPr>
        <w:contextualSpacing/>
        <w:rPr>
          <w:rFonts w:cstheme="minorHAnsi"/>
          <w:bCs/>
          <w:sz w:val="24"/>
          <w:szCs w:val="24"/>
        </w:rPr>
      </w:pPr>
      <w:r w:rsidRPr="00672BC4">
        <w:rPr>
          <w:rFonts w:cstheme="minorHAnsi"/>
          <w:bCs/>
          <w:sz w:val="24"/>
          <w:szCs w:val="24"/>
        </w:rPr>
        <w:t>We are currently doing a traffic study to install speed bumps on Powell Dr</w:t>
      </w:r>
      <w:r>
        <w:rPr>
          <w:rFonts w:cstheme="minorHAnsi"/>
          <w:bCs/>
          <w:sz w:val="24"/>
          <w:szCs w:val="24"/>
        </w:rPr>
        <w:t>ive</w:t>
      </w:r>
      <w:r w:rsidRPr="00672BC4">
        <w:rPr>
          <w:rFonts w:cstheme="minorHAnsi"/>
          <w:bCs/>
          <w:sz w:val="24"/>
          <w:szCs w:val="24"/>
        </w:rPr>
        <w:t xml:space="preserve"> between Reynolds Ave</w:t>
      </w:r>
      <w:r>
        <w:rPr>
          <w:rFonts w:cstheme="minorHAnsi"/>
          <w:bCs/>
          <w:sz w:val="24"/>
          <w:szCs w:val="24"/>
        </w:rPr>
        <w:t>nue</w:t>
      </w:r>
      <w:r w:rsidRPr="00672BC4">
        <w:rPr>
          <w:rFonts w:cstheme="minorHAnsi"/>
          <w:bCs/>
          <w:sz w:val="24"/>
          <w:szCs w:val="24"/>
        </w:rPr>
        <w:t xml:space="preserve"> and Juniper St</w:t>
      </w:r>
      <w:r>
        <w:rPr>
          <w:rFonts w:cstheme="minorHAnsi"/>
          <w:bCs/>
          <w:sz w:val="24"/>
          <w:szCs w:val="24"/>
        </w:rPr>
        <w:t>reet</w:t>
      </w:r>
      <w:r w:rsidRPr="00672BC4">
        <w:rPr>
          <w:rFonts w:cstheme="minorHAnsi"/>
          <w:bCs/>
          <w:sz w:val="24"/>
          <w:szCs w:val="24"/>
        </w:rPr>
        <w:t>.</w:t>
      </w:r>
    </w:p>
    <w:p w14:paraId="33B29C24" w14:textId="77777777" w:rsidR="00D63082" w:rsidRPr="00672BC4" w:rsidRDefault="00D63082" w:rsidP="00096C35">
      <w:pPr>
        <w:contextualSpacing/>
        <w:rPr>
          <w:rFonts w:cstheme="minorHAnsi"/>
          <w:bCs/>
          <w:sz w:val="24"/>
          <w:szCs w:val="24"/>
        </w:rPr>
      </w:pPr>
    </w:p>
    <w:p w14:paraId="25C2F100" w14:textId="42D40BB0" w:rsidR="00FE6DAA" w:rsidRDefault="00076C73" w:rsidP="00096C35">
      <w:pPr>
        <w:contextualSpacing/>
        <w:rPr>
          <w:rFonts w:cstheme="minorHAnsi"/>
          <w:bCs/>
          <w:sz w:val="24"/>
          <w:szCs w:val="24"/>
        </w:rPr>
      </w:pPr>
      <w:r>
        <w:rPr>
          <w:rFonts w:cstheme="minorHAnsi"/>
          <w:bCs/>
          <w:sz w:val="24"/>
          <w:szCs w:val="24"/>
        </w:rPr>
        <w:t>The Hill Lane Road extension started yesterday. We hope to have it completed by September 30</w:t>
      </w:r>
      <w:r w:rsidRPr="00076C73">
        <w:rPr>
          <w:rFonts w:cstheme="minorHAnsi"/>
          <w:bCs/>
          <w:sz w:val="24"/>
          <w:szCs w:val="24"/>
          <w:vertAlign w:val="superscript"/>
        </w:rPr>
        <w:t>th</w:t>
      </w:r>
      <w:r>
        <w:rPr>
          <w:rFonts w:cstheme="minorHAnsi"/>
          <w:bCs/>
          <w:sz w:val="24"/>
          <w:szCs w:val="24"/>
        </w:rPr>
        <w:t>.</w:t>
      </w:r>
    </w:p>
    <w:p w14:paraId="7CE61CA1" w14:textId="77777777" w:rsidR="00D63082" w:rsidRPr="00672BC4" w:rsidRDefault="00D63082" w:rsidP="00096C35">
      <w:pPr>
        <w:contextualSpacing/>
        <w:rPr>
          <w:rFonts w:cstheme="minorHAnsi"/>
          <w:bCs/>
          <w:sz w:val="24"/>
          <w:szCs w:val="24"/>
        </w:rPr>
      </w:pPr>
    </w:p>
    <w:p w14:paraId="3DD9E50B" w14:textId="059071FD" w:rsidR="00191364" w:rsidRDefault="00191364" w:rsidP="00096C35">
      <w:pPr>
        <w:contextualSpacing/>
        <w:rPr>
          <w:rFonts w:cstheme="minorHAnsi"/>
          <w:sz w:val="24"/>
          <w:szCs w:val="24"/>
        </w:rPr>
      </w:pPr>
      <w:r>
        <w:rPr>
          <w:rFonts w:cstheme="minorHAnsi"/>
          <w:sz w:val="24"/>
          <w:szCs w:val="24"/>
        </w:rPr>
        <w:t xml:space="preserve">Construction Services </w:t>
      </w:r>
      <w:r w:rsidR="00391BD8">
        <w:rPr>
          <w:rFonts w:cstheme="minorHAnsi"/>
          <w:sz w:val="24"/>
          <w:szCs w:val="24"/>
        </w:rPr>
        <w:t>have</w:t>
      </w:r>
      <w:r>
        <w:rPr>
          <w:rFonts w:cstheme="minorHAnsi"/>
          <w:sz w:val="24"/>
          <w:szCs w:val="24"/>
        </w:rPr>
        <w:t xml:space="preserve"> been finishing up the sidewalks on Palm Boulevard and have about five more to complete. </w:t>
      </w:r>
    </w:p>
    <w:p w14:paraId="4F6BCEB0" w14:textId="77777777" w:rsidR="00D63082" w:rsidRDefault="00D63082" w:rsidP="00096C35">
      <w:pPr>
        <w:contextualSpacing/>
        <w:rPr>
          <w:rFonts w:cstheme="minorHAnsi"/>
          <w:sz w:val="24"/>
          <w:szCs w:val="24"/>
        </w:rPr>
      </w:pPr>
    </w:p>
    <w:p w14:paraId="42A44592" w14:textId="2A01F07A" w:rsidR="00FE6DAA" w:rsidRDefault="00191364" w:rsidP="00096C35">
      <w:pPr>
        <w:contextualSpacing/>
        <w:rPr>
          <w:rFonts w:cstheme="minorHAnsi"/>
          <w:sz w:val="24"/>
          <w:szCs w:val="24"/>
        </w:rPr>
      </w:pPr>
      <w:r>
        <w:rPr>
          <w:rFonts w:cstheme="minorHAnsi"/>
          <w:sz w:val="24"/>
          <w:szCs w:val="24"/>
        </w:rPr>
        <w:t>Valparaiso Boulevard sidewalks are about two weeks out.</w:t>
      </w:r>
    </w:p>
    <w:p w14:paraId="7152E32D" w14:textId="77777777" w:rsidR="00D63082" w:rsidRPr="00672BC4" w:rsidRDefault="00D63082" w:rsidP="00096C35">
      <w:pPr>
        <w:contextualSpacing/>
        <w:rPr>
          <w:rFonts w:cstheme="minorHAnsi"/>
          <w:sz w:val="24"/>
          <w:szCs w:val="24"/>
        </w:rPr>
      </w:pPr>
    </w:p>
    <w:p w14:paraId="32951BC6" w14:textId="3F8FFD71" w:rsidR="00FE6DAA" w:rsidRDefault="00FE6DAA" w:rsidP="00096C35">
      <w:pPr>
        <w:contextualSpacing/>
        <w:rPr>
          <w:rFonts w:cstheme="minorHAnsi"/>
          <w:sz w:val="24"/>
          <w:szCs w:val="24"/>
        </w:rPr>
      </w:pPr>
      <w:r w:rsidRPr="00672BC4">
        <w:rPr>
          <w:rFonts w:cstheme="minorHAnsi"/>
          <w:sz w:val="24"/>
          <w:szCs w:val="24"/>
        </w:rPr>
        <w:t xml:space="preserve">Halff Engineering has been tasked </w:t>
      </w:r>
      <w:r w:rsidR="00191364">
        <w:rPr>
          <w:rFonts w:cstheme="minorHAnsi"/>
          <w:sz w:val="24"/>
          <w:szCs w:val="24"/>
        </w:rPr>
        <w:t>by</w:t>
      </w:r>
      <w:r w:rsidRPr="00672BC4">
        <w:rPr>
          <w:rFonts w:cstheme="minorHAnsi"/>
          <w:sz w:val="24"/>
          <w:szCs w:val="24"/>
        </w:rPr>
        <w:t xml:space="preserve"> Okaloosa County officials to engineer </w:t>
      </w:r>
      <w:r w:rsidR="00191364">
        <w:rPr>
          <w:rFonts w:cstheme="minorHAnsi"/>
          <w:sz w:val="24"/>
          <w:szCs w:val="24"/>
        </w:rPr>
        <w:t>two</w:t>
      </w:r>
      <w:r w:rsidRPr="00672BC4">
        <w:rPr>
          <w:rFonts w:cstheme="minorHAnsi"/>
          <w:sz w:val="24"/>
          <w:szCs w:val="24"/>
        </w:rPr>
        <w:t xml:space="preserve"> round-a-bouts on College B</w:t>
      </w:r>
      <w:r w:rsidR="00191364">
        <w:rPr>
          <w:rFonts w:cstheme="minorHAnsi"/>
          <w:sz w:val="24"/>
          <w:szCs w:val="24"/>
        </w:rPr>
        <w:t>ou</w:t>
      </w:r>
      <w:r w:rsidRPr="00672BC4">
        <w:rPr>
          <w:rFonts w:cstheme="minorHAnsi"/>
          <w:sz w:val="24"/>
          <w:szCs w:val="24"/>
        </w:rPr>
        <w:t>l</w:t>
      </w:r>
      <w:r w:rsidR="00191364">
        <w:rPr>
          <w:rFonts w:cstheme="minorHAnsi"/>
          <w:sz w:val="24"/>
          <w:szCs w:val="24"/>
        </w:rPr>
        <w:t>e</w:t>
      </w:r>
      <w:r w:rsidRPr="00672BC4">
        <w:rPr>
          <w:rFonts w:cstheme="minorHAnsi"/>
          <w:sz w:val="24"/>
          <w:szCs w:val="24"/>
        </w:rPr>
        <w:t>v</w:t>
      </w:r>
      <w:r w:rsidR="00191364">
        <w:rPr>
          <w:rFonts w:cstheme="minorHAnsi"/>
          <w:sz w:val="24"/>
          <w:szCs w:val="24"/>
        </w:rPr>
        <w:t>ar</w:t>
      </w:r>
      <w:r w:rsidRPr="00672BC4">
        <w:rPr>
          <w:rFonts w:cstheme="minorHAnsi"/>
          <w:sz w:val="24"/>
          <w:szCs w:val="24"/>
        </w:rPr>
        <w:t xml:space="preserve">d. </w:t>
      </w:r>
      <w:r w:rsidR="00191364">
        <w:rPr>
          <w:rFonts w:cstheme="minorHAnsi"/>
          <w:sz w:val="24"/>
          <w:szCs w:val="24"/>
        </w:rPr>
        <w:t>One</w:t>
      </w:r>
      <w:r w:rsidRPr="00672BC4">
        <w:rPr>
          <w:rFonts w:cstheme="minorHAnsi"/>
          <w:sz w:val="24"/>
          <w:szCs w:val="24"/>
        </w:rPr>
        <w:t xml:space="preserve"> will be at Palm</w:t>
      </w:r>
      <w:r w:rsidR="00191364">
        <w:rPr>
          <w:rFonts w:cstheme="minorHAnsi"/>
          <w:sz w:val="24"/>
          <w:szCs w:val="24"/>
        </w:rPr>
        <w:t xml:space="preserve"> Boulevard</w:t>
      </w:r>
      <w:r w:rsidRPr="00672BC4">
        <w:rPr>
          <w:rFonts w:cstheme="minorHAnsi"/>
          <w:sz w:val="24"/>
          <w:szCs w:val="24"/>
        </w:rPr>
        <w:t xml:space="preserve"> and College </w:t>
      </w:r>
      <w:r w:rsidR="00191364" w:rsidRPr="00672BC4">
        <w:rPr>
          <w:rFonts w:cstheme="minorHAnsi"/>
          <w:sz w:val="24"/>
          <w:szCs w:val="24"/>
        </w:rPr>
        <w:t>B</w:t>
      </w:r>
      <w:r w:rsidR="00191364">
        <w:rPr>
          <w:rFonts w:cstheme="minorHAnsi"/>
          <w:sz w:val="24"/>
          <w:szCs w:val="24"/>
        </w:rPr>
        <w:t>oulevard,</w:t>
      </w:r>
      <w:r w:rsidRPr="00672BC4">
        <w:rPr>
          <w:rFonts w:cstheme="minorHAnsi"/>
          <w:sz w:val="24"/>
          <w:szCs w:val="24"/>
        </w:rPr>
        <w:t xml:space="preserve"> and </w:t>
      </w:r>
      <w:r w:rsidR="00191364">
        <w:rPr>
          <w:rFonts w:cstheme="minorHAnsi"/>
          <w:sz w:val="24"/>
          <w:szCs w:val="24"/>
        </w:rPr>
        <w:t xml:space="preserve">the other one will be </w:t>
      </w:r>
      <w:r w:rsidRPr="00672BC4">
        <w:rPr>
          <w:rFonts w:cstheme="minorHAnsi"/>
          <w:sz w:val="24"/>
          <w:szCs w:val="24"/>
        </w:rPr>
        <w:t>at Cedar</w:t>
      </w:r>
      <w:r w:rsidR="00191364">
        <w:rPr>
          <w:rFonts w:cstheme="minorHAnsi"/>
          <w:sz w:val="24"/>
          <w:szCs w:val="24"/>
        </w:rPr>
        <w:t xml:space="preserve"> Avenue</w:t>
      </w:r>
      <w:r w:rsidRPr="00672BC4">
        <w:rPr>
          <w:rFonts w:cstheme="minorHAnsi"/>
          <w:sz w:val="24"/>
          <w:szCs w:val="24"/>
        </w:rPr>
        <w:t xml:space="preserve"> and Colle</w:t>
      </w:r>
      <w:r>
        <w:rPr>
          <w:rFonts w:cstheme="minorHAnsi"/>
          <w:sz w:val="24"/>
          <w:szCs w:val="24"/>
        </w:rPr>
        <w:t>ge</w:t>
      </w:r>
      <w:r w:rsidRPr="00672BC4">
        <w:rPr>
          <w:rFonts w:cstheme="minorHAnsi"/>
          <w:sz w:val="24"/>
          <w:szCs w:val="24"/>
        </w:rPr>
        <w:t xml:space="preserve"> B</w:t>
      </w:r>
      <w:r>
        <w:rPr>
          <w:rFonts w:cstheme="minorHAnsi"/>
          <w:sz w:val="24"/>
          <w:szCs w:val="24"/>
        </w:rPr>
        <w:t>oulevard</w:t>
      </w:r>
      <w:r w:rsidRPr="00672BC4">
        <w:rPr>
          <w:rFonts w:cstheme="minorHAnsi"/>
          <w:sz w:val="24"/>
          <w:szCs w:val="24"/>
        </w:rPr>
        <w:t>. Th</w:t>
      </w:r>
      <w:r w:rsidR="00191364">
        <w:rPr>
          <w:rFonts w:cstheme="minorHAnsi"/>
          <w:sz w:val="24"/>
          <w:szCs w:val="24"/>
        </w:rPr>
        <w:t>e</w:t>
      </w:r>
      <w:r w:rsidRPr="00672BC4">
        <w:rPr>
          <w:rFonts w:cstheme="minorHAnsi"/>
          <w:sz w:val="24"/>
          <w:szCs w:val="24"/>
        </w:rPr>
        <w:t xml:space="preserve"> design is</w:t>
      </w:r>
      <w:r w:rsidR="00191364">
        <w:rPr>
          <w:rFonts w:cstheme="minorHAnsi"/>
          <w:sz w:val="24"/>
          <w:szCs w:val="24"/>
        </w:rPr>
        <w:t xml:space="preserve"> about</w:t>
      </w:r>
      <w:r w:rsidRPr="00672BC4">
        <w:rPr>
          <w:rFonts w:cstheme="minorHAnsi"/>
          <w:sz w:val="24"/>
          <w:szCs w:val="24"/>
        </w:rPr>
        <w:t xml:space="preserve"> 30% complete.</w:t>
      </w:r>
    </w:p>
    <w:p w14:paraId="659DD174" w14:textId="77777777" w:rsidR="00D63082" w:rsidRPr="00672BC4" w:rsidRDefault="00D63082" w:rsidP="00096C35">
      <w:pPr>
        <w:contextualSpacing/>
        <w:rPr>
          <w:rFonts w:cstheme="minorHAnsi"/>
          <w:sz w:val="24"/>
          <w:szCs w:val="24"/>
        </w:rPr>
      </w:pPr>
    </w:p>
    <w:p w14:paraId="36DB0397" w14:textId="0E30A496" w:rsidR="00FE6DAA" w:rsidRDefault="00191364" w:rsidP="00096C35">
      <w:pPr>
        <w:contextualSpacing/>
        <w:rPr>
          <w:rFonts w:cstheme="minorHAnsi"/>
          <w:sz w:val="24"/>
          <w:szCs w:val="24"/>
        </w:rPr>
      </w:pPr>
      <w:r>
        <w:rPr>
          <w:rFonts w:cstheme="minorHAnsi"/>
          <w:sz w:val="24"/>
          <w:szCs w:val="24"/>
        </w:rPr>
        <w:lastRenderedPageBreak/>
        <w:t>The multi-use path</w:t>
      </w:r>
      <w:r w:rsidR="00FE6DAA" w:rsidRPr="00672BC4">
        <w:rPr>
          <w:rFonts w:cstheme="minorHAnsi"/>
          <w:sz w:val="24"/>
          <w:szCs w:val="24"/>
        </w:rPr>
        <w:t xml:space="preserve"> from Forest </w:t>
      </w:r>
      <w:r>
        <w:rPr>
          <w:rFonts w:cstheme="minorHAnsi"/>
          <w:sz w:val="24"/>
          <w:szCs w:val="24"/>
        </w:rPr>
        <w:t xml:space="preserve">Road </w:t>
      </w:r>
      <w:r w:rsidR="00FE6DAA" w:rsidRPr="00672BC4">
        <w:rPr>
          <w:rFonts w:cstheme="minorHAnsi"/>
          <w:sz w:val="24"/>
          <w:szCs w:val="24"/>
        </w:rPr>
        <w:t>to College</w:t>
      </w:r>
      <w:r>
        <w:rPr>
          <w:rFonts w:cstheme="minorHAnsi"/>
          <w:sz w:val="24"/>
          <w:szCs w:val="24"/>
        </w:rPr>
        <w:t xml:space="preserve"> Boulevard</w:t>
      </w:r>
      <w:r w:rsidR="00FE6DAA" w:rsidRPr="00672BC4">
        <w:rPr>
          <w:rFonts w:cstheme="minorHAnsi"/>
          <w:sz w:val="24"/>
          <w:szCs w:val="24"/>
        </w:rPr>
        <w:t>,</w:t>
      </w:r>
      <w:r>
        <w:rPr>
          <w:rFonts w:cstheme="minorHAnsi"/>
          <w:sz w:val="24"/>
          <w:szCs w:val="24"/>
        </w:rPr>
        <w:t xml:space="preserve"> and from Forest to Rocky Bayou Drive has been awarded to C.W. Roberts, with a start day in September.</w:t>
      </w:r>
    </w:p>
    <w:p w14:paraId="6B2441A8" w14:textId="77777777" w:rsidR="00414BC2" w:rsidRPr="00672BC4" w:rsidRDefault="00414BC2" w:rsidP="00096C35">
      <w:pPr>
        <w:contextualSpacing/>
        <w:rPr>
          <w:rFonts w:cstheme="minorHAnsi"/>
          <w:sz w:val="24"/>
          <w:szCs w:val="24"/>
        </w:rPr>
      </w:pPr>
    </w:p>
    <w:p w14:paraId="30F46B04" w14:textId="77777777" w:rsidR="00D63082" w:rsidRDefault="00FE6DAA" w:rsidP="00096C35">
      <w:pPr>
        <w:contextualSpacing/>
        <w:rPr>
          <w:rFonts w:cstheme="minorHAnsi"/>
          <w:sz w:val="24"/>
          <w:szCs w:val="24"/>
        </w:rPr>
      </w:pPr>
      <w:r w:rsidRPr="00672BC4">
        <w:rPr>
          <w:rFonts w:cstheme="minorHAnsi"/>
          <w:sz w:val="24"/>
          <w:szCs w:val="24"/>
        </w:rPr>
        <w:t>I would like to thank the Mid Bay Rotary Club on the $10</w:t>
      </w:r>
      <w:r w:rsidR="00DF4F5C">
        <w:rPr>
          <w:rFonts w:cstheme="minorHAnsi"/>
          <w:sz w:val="24"/>
          <w:szCs w:val="24"/>
        </w:rPr>
        <w:t>,000</w:t>
      </w:r>
      <w:r w:rsidRPr="00672BC4">
        <w:rPr>
          <w:rFonts w:cstheme="minorHAnsi"/>
          <w:sz w:val="24"/>
          <w:szCs w:val="24"/>
        </w:rPr>
        <w:t xml:space="preserve"> grant for the renovations of the Turkey Creek South end bathrooms. We are looking forward to starting this project in October.</w:t>
      </w:r>
    </w:p>
    <w:p w14:paraId="0FBA9094" w14:textId="2BBA41F6" w:rsidR="00FE6DAA" w:rsidRDefault="00FE6DAA" w:rsidP="00096C35">
      <w:pPr>
        <w:contextualSpacing/>
        <w:rPr>
          <w:rFonts w:cstheme="minorHAnsi"/>
          <w:sz w:val="24"/>
          <w:szCs w:val="24"/>
        </w:rPr>
      </w:pPr>
      <w:r w:rsidRPr="00672BC4">
        <w:rPr>
          <w:rFonts w:cstheme="minorHAnsi"/>
          <w:sz w:val="24"/>
          <w:szCs w:val="24"/>
        </w:rPr>
        <w:t>Mr. Wayne Cheatum and Dave Swanick have been great partners in getting this grant.</w:t>
      </w:r>
    </w:p>
    <w:p w14:paraId="2EDF5C99" w14:textId="77777777" w:rsidR="00D63082" w:rsidRPr="00672BC4" w:rsidRDefault="00D63082" w:rsidP="00096C35">
      <w:pPr>
        <w:contextualSpacing/>
        <w:rPr>
          <w:rFonts w:cstheme="minorHAnsi"/>
          <w:sz w:val="24"/>
          <w:szCs w:val="24"/>
        </w:rPr>
      </w:pPr>
    </w:p>
    <w:p w14:paraId="03492F4C" w14:textId="77777777" w:rsidR="00FE6DAA" w:rsidRDefault="00FE6DAA" w:rsidP="00096C35">
      <w:pPr>
        <w:contextualSpacing/>
        <w:rPr>
          <w:rFonts w:cstheme="minorHAnsi"/>
          <w:sz w:val="24"/>
          <w:szCs w:val="24"/>
        </w:rPr>
      </w:pPr>
      <w:r w:rsidRPr="00672BC4">
        <w:rPr>
          <w:rFonts w:cstheme="minorHAnsi"/>
          <w:sz w:val="24"/>
          <w:szCs w:val="24"/>
        </w:rPr>
        <w:t>Starting yesterday August 11, 2025, the Children’s Park, will be closing half a day on Monday’s every other week for maintenance.</w:t>
      </w:r>
    </w:p>
    <w:p w14:paraId="1C76447D" w14:textId="77777777" w:rsidR="00D63082" w:rsidRPr="00672BC4" w:rsidRDefault="00D63082" w:rsidP="00096C35">
      <w:pPr>
        <w:contextualSpacing/>
        <w:rPr>
          <w:rFonts w:cstheme="minorHAnsi"/>
          <w:sz w:val="24"/>
          <w:szCs w:val="24"/>
        </w:rPr>
      </w:pPr>
    </w:p>
    <w:p w14:paraId="29A82C8F" w14:textId="4DC212AB" w:rsidR="00FE6DAA" w:rsidRDefault="00FE6DAA" w:rsidP="00096C35">
      <w:pPr>
        <w:contextualSpacing/>
        <w:rPr>
          <w:rFonts w:cstheme="minorHAnsi"/>
          <w:sz w:val="24"/>
          <w:szCs w:val="24"/>
        </w:rPr>
      </w:pPr>
      <w:r w:rsidRPr="00672BC4">
        <w:rPr>
          <w:rFonts w:cstheme="minorHAnsi"/>
          <w:sz w:val="24"/>
          <w:szCs w:val="24"/>
        </w:rPr>
        <w:t xml:space="preserve">All our storage rentals have been canceled. All have been cleaned out and moved to the </w:t>
      </w:r>
      <w:r w:rsidR="00414BC2">
        <w:rPr>
          <w:rFonts w:cstheme="minorHAnsi"/>
          <w:sz w:val="24"/>
          <w:szCs w:val="24"/>
        </w:rPr>
        <w:t xml:space="preserve">City’s </w:t>
      </w:r>
      <w:r w:rsidRPr="00672BC4">
        <w:rPr>
          <w:rFonts w:cstheme="minorHAnsi"/>
          <w:sz w:val="24"/>
          <w:szCs w:val="24"/>
        </w:rPr>
        <w:t>new mini storages behind the skate park.</w:t>
      </w:r>
    </w:p>
    <w:p w14:paraId="092D5FE7" w14:textId="77777777" w:rsidR="00D63082" w:rsidRPr="00672BC4" w:rsidRDefault="00D63082" w:rsidP="00096C35">
      <w:pPr>
        <w:contextualSpacing/>
        <w:rPr>
          <w:rFonts w:cstheme="minorHAnsi"/>
          <w:sz w:val="24"/>
          <w:szCs w:val="24"/>
        </w:rPr>
      </w:pPr>
    </w:p>
    <w:p w14:paraId="33C23B66" w14:textId="77777777" w:rsidR="00FE6DAA" w:rsidRDefault="00FE6DAA" w:rsidP="00096C35">
      <w:pPr>
        <w:contextualSpacing/>
        <w:rPr>
          <w:rFonts w:cstheme="minorHAnsi"/>
          <w:sz w:val="24"/>
          <w:szCs w:val="24"/>
        </w:rPr>
      </w:pPr>
      <w:r w:rsidRPr="00672BC4">
        <w:rPr>
          <w:rFonts w:cstheme="minorHAnsi"/>
          <w:sz w:val="24"/>
          <w:szCs w:val="24"/>
        </w:rPr>
        <w:t>I would like to thank the Niceville High School football team for another great year of serve week. This is a yearly project that they do in helping Public Works with different projects around the city. Coach Morgan does a really good job with these young athletes.</w:t>
      </w:r>
    </w:p>
    <w:p w14:paraId="159F2C0C" w14:textId="77777777" w:rsidR="00D63082" w:rsidRPr="00672BC4" w:rsidRDefault="00D63082" w:rsidP="00096C35">
      <w:pPr>
        <w:contextualSpacing/>
        <w:rPr>
          <w:rFonts w:cstheme="minorHAnsi"/>
          <w:sz w:val="24"/>
          <w:szCs w:val="24"/>
        </w:rPr>
      </w:pPr>
    </w:p>
    <w:p w14:paraId="2FC20D05" w14:textId="77777777" w:rsidR="00FE6DAA" w:rsidRDefault="00FE6DAA" w:rsidP="00096C35">
      <w:pPr>
        <w:contextualSpacing/>
        <w:rPr>
          <w:rFonts w:cstheme="minorHAnsi"/>
          <w:b/>
          <w:bCs/>
          <w:sz w:val="24"/>
          <w:szCs w:val="24"/>
        </w:rPr>
      </w:pPr>
      <w:r w:rsidRPr="00672BC4">
        <w:rPr>
          <w:rFonts w:cstheme="minorHAnsi"/>
          <w:b/>
          <w:bCs/>
          <w:sz w:val="24"/>
          <w:szCs w:val="24"/>
        </w:rPr>
        <w:t>Sanitation:</w:t>
      </w:r>
    </w:p>
    <w:p w14:paraId="67016B03" w14:textId="77777777" w:rsidR="00D63082" w:rsidRPr="00672BC4" w:rsidRDefault="00D63082" w:rsidP="00096C35">
      <w:pPr>
        <w:contextualSpacing/>
        <w:rPr>
          <w:rFonts w:cstheme="minorHAnsi"/>
          <w:b/>
          <w:bCs/>
          <w:sz w:val="24"/>
          <w:szCs w:val="24"/>
        </w:rPr>
      </w:pPr>
    </w:p>
    <w:p w14:paraId="427A4445" w14:textId="77777777" w:rsidR="00FE6DAA" w:rsidRDefault="00FE6DAA" w:rsidP="00096C35">
      <w:pPr>
        <w:contextualSpacing/>
        <w:rPr>
          <w:rFonts w:cstheme="minorHAnsi"/>
          <w:sz w:val="24"/>
          <w:szCs w:val="24"/>
        </w:rPr>
      </w:pPr>
      <w:r w:rsidRPr="00672BC4">
        <w:rPr>
          <w:rFonts w:cstheme="minorHAnsi"/>
          <w:sz w:val="24"/>
          <w:szCs w:val="24"/>
        </w:rPr>
        <w:t>Things are going well after taking back the Swift Creek areas from Waste Management, saving the city 5K a week.</w:t>
      </w:r>
    </w:p>
    <w:p w14:paraId="2D0B0156" w14:textId="77777777" w:rsidR="00D63082" w:rsidRPr="00672BC4" w:rsidRDefault="00D63082" w:rsidP="00096C35">
      <w:pPr>
        <w:contextualSpacing/>
        <w:rPr>
          <w:rFonts w:cstheme="minorHAnsi"/>
          <w:sz w:val="24"/>
          <w:szCs w:val="24"/>
        </w:rPr>
      </w:pPr>
    </w:p>
    <w:p w14:paraId="6799E188" w14:textId="77A4750C" w:rsidR="00FE6DAA" w:rsidRDefault="00FE6DAA" w:rsidP="00096C35">
      <w:pPr>
        <w:contextualSpacing/>
        <w:rPr>
          <w:rFonts w:cstheme="minorHAnsi"/>
          <w:sz w:val="24"/>
          <w:szCs w:val="24"/>
        </w:rPr>
      </w:pPr>
      <w:r w:rsidRPr="00672BC4">
        <w:rPr>
          <w:rFonts w:cstheme="minorHAnsi"/>
          <w:sz w:val="24"/>
          <w:szCs w:val="24"/>
        </w:rPr>
        <w:t xml:space="preserve">The shining penny for this month is </w:t>
      </w:r>
      <w:r w:rsidRPr="00F26B83">
        <w:rPr>
          <w:rFonts w:cstheme="minorHAnsi"/>
          <w:sz w:val="24"/>
          <w:szCs w:val="24"/>
        </w:rPr>
        <w:t>Ronald Mathews,</w:t>
      </w:r>
      <w:r w:rsidRPr="00672BC4">
        <w:rPr>
          <w:rFonts w:cstheme="minorHAnsi"/>
          <w:sz w:val="24"/>
          <w:szCs w:val="24"/>
        </w:rPr>
        <w:t xml:space="preserve"> our lead well operator</w:t>
      </w:r>
      <w:r w:rsidR="00DF4F5C">
        <w:rPr>
          <w:rFonts w:cstheme="minorHAnsi"/>
          <w:sz w:val="24"/>
          <w:szCs w:val="24"/>
        </w:rPr>
        <w:t xml:space="preserve"> for 32 years</w:t>
      </w:r>
      <w:r w:rsidRPr="00672BC4">
        <w:rPr>
          <w:rFonts w:cstheme="minorHAnsi"/>
          <w:sz w:val="24"/>
          <w:szCs w:val="24"/>
        </w:rPr>
        <w:t>, who lost his life on July 10</w:t>
      </w:r>
      <w:r w:rsidRPr="00672BC4">
        <w:rPr>
          <w:rFonts w:cstheme="minorHAnsi"/>
          <w:sz w:val="24"/>
          <w:szCs w:val="24"/>
          <w:vertAlign w:val="superscript"/>
        </w:rPr>
        <w:t>th</w:t>
      </w:r>
      <w:r w:rsidRPr="00672BC4">
        <w:rPr>
          <w:rFonts w:cstheme="minorHAnsi"/>
          <w:sz w:val="24"/>
          <w:szCs w:val="24"/>
        </w:rPr>
        <w:t xml:space="preserve"> which has been a huge loss for the city, and he will be remembered forever.</w:t>
      </w:r>
    </w:p>
    <w:p w14:paraId="7DFB95C9" w14:textId="77777777" w:rsidR="00D63082" w:rsidRDefault="00D63082" w:rsidP="00096C35">
      <w:pPr>
        <w:contextualSpacing/>
        <w:rPr>
          <w:rFonts w:cstheme="minorHAnsi"/>
          <w:sz w:val="24"/>
          <w:szCs w:val="24"/>
        </w:rPr>
      </w:pPr>
    </w:p>
    <w:p w14:paraId="52512734" w14:textId="77777777" w:rsidR="00DF4F5C" w:rsidRDefault="00DF4F5C" w:rsidP="00096C35">
      <w:pPr>
        <w:contextualSpacing/>
        <w:rPr>
          <w:rFonts w:cstheme="minorHAnsi"/>
          <w:b/>
          <w:bCs/>
          <w:sz w:val="24"/>
          <w:szCs w:val="24"/>
        </w:rPr>
      </w:pPr>
      <w:r w:rsidRPr="00672BC4">
        <w:rPr>
          <w:rFonts w:cstheme="minorHAnsi"/>
          <w:b/>
          <w:bCs/>
          <w:sz w:val="24"/>
          <w:szCs w:val="24"/>
        </w:rPr>
        <w:t>Code Compliance update:</w:t>
      </w:r>
    </w:p>
    <w:p w14:paraId="328C6056" w14:textId="77777777" w:rsidR="00D63082" w:rsidRDefault="00D63082" w:rsidP="00096C35">
      <w:pPr>
        <w:contextualSpacing/>
        <w:rPr>
          <w:rFonts w:cstheme="minorHAnsi"/>
          <w:b/>
          <w:bCs/>
          <w:sz w:val="24"/>
          <w:szCs w:val="24"/>
        </w:rPr>
      </w:pPr>
    </w:p>
    <w:p w14:paraId="0E59E4CA" w14:textId="77777777" w:rsidR="00DF4F5C" w:rsidRPr="00F26B83" w:rsidRDefault="00DF4F5C" w:rsidP="00096C35">
      <w:pPr>
        <w:contextualSpacing/>
        <w:rPr>
          <w:rFonts w:cstheme="minorHAnsi"/>
          <w:sz w:val="24"/>
          <w:szCs w:val="24"/>
        </w:rPr>
      </w:pPr>
      <w:r>
        <w:rPr>
          <w:rFonts w:cstheme="minorHAnsi"/>
          <w:sz w:val="24"/>
          <w:szCs w:val="24"/>
        </w:rPr>
        <w:t>37 total cases: 15 closed, 10 open, 11 courtesy notices, four ongoing, and one warning.</w:t>
      </w:r>
    </w:p>
    <w:p w14:paraId="4881D118" w14:textId="2D697219" w:rsidR="00DF4F5C" w:rsidRDefault="00DF4F5C" w:rsidP="00096C35">
      <w:pPr>
        <w:contextualSpacing/>
        <w:rPr>
          <w:rFonts w:cstheme="minorHAnsi"/>
          <w:sz w:val="24"/>
          <w:szCs w:val="24"/>
        </w:rPr>
      </w:pPr>
      <w:r>
        <w:rPr>
          <w:rFonts w:cstheme="minorHAnsi"/>
          <w:sz w:val="24"/>
          <w:szCs w:val="24"/>
        </w:rPr>
        <w:t xml:space="preserve">Councilman Rominger inquired about the one with no work permit in Dana Pointe. Ms. Stanley, Senior Planner, replied it was someone doing stucco without a permit. A Code Compliance Officer </w:t>
      </w:r>
      <w:r w:rsidR="00895351">
        <w:rPr>
          <w:rFonts w:cstheme="minorHAnsi"/>
          <w:sz w:val="24"/>
          <w:szCs w:val="24"/>
        </w:rPr>
        <w:t>placed</w:t>
      </w:r>
      <w:r>
        <w:rPr>
          <w:rFonts w:cstheme="minorHAnsi"/>
          <w:sz w:val="24"/>
          <w:szCs w:val="24"/>
        </w:rPr>
        <w:t xml:space="preserve"> a stop work order and the person came in and purchased a permit. They were able to continue working after that.</w:t>
      </w:r>
    </w:p>
    <w:p w14:paraId="35110886" w14:textId="77777777" w:rsidR="00D63082" w:rsidRDefault="00D63082" w:rsidP="00096C35">
      <w:pPr>
        <w:contextualSpacing/>
        <w:rPr>
          <w:rFonts w:cstheme="minorHAnsi"/>
          <w:sz w:val="24"/>
          <w:szCs w:val="24"/>
        </w:rPr>
      </w:pPr>
    </w:p>
    <w:p w14:paraId="628E3EA9" w14:textId="736BC40B" w:rsidR="00DF4F5C" w:rsidRDefault="00DF4F5C" w:rsidP="00096C35">
      <w:pPr>
        <w:contextualSpacing/>
        <w:rPr>
          <w:rFonts w:cstheme="minorHAnsi"/>
          <w:sz w:val="24"/>
          <w:szCs w:val="24"/>
        </w:rPr>
      </w:pPr>
      <w:r>
        <w:rPr>
          <w:rFonts w:cstheme="minorHAnsi"/>
          <w:sz w:val="24"/>
          <w:szCs w:val="24"/>
        </w:rPr>
        <w:t xml:space="preserve">Councilman Schaetzle stated </w:t>
      </w:r>
      <w:r w:rsidR="00895351">
        <w:rPr>
          <w:rFonts w:cstheme="minorHAnsi"/>
          <w:sz w:val="24"/>
          <w:szCs w:val="24"/>
        </w:rPr>
        <w:t>regarding</w:t>
      </w:r>
      <w:r>
        <w:rPr>
          <w:rFonts w:cstheme="minorHAnsi"/>
          <w:sz w:val="24"/>
          <w:szCs w:val="24"/>
        </w:rPr>
        <w:t xml:space="preserve"> the roundabout at College Boulevard and Palm Boulevard, there was a traffic light there. Mr. Laird replied they would be taking out the light.</w:t>
      </w:r>
    </w:p>
    <w:p w14:paraId="0B3A45F4" w14:textId="77777777" w:rsidR="00D63082" w:rsidRPr="00672BC4" w:rsidRDefault="00D63082" w:rsidP="00096C35">
      <w:pPr>
        <w:contextualSpacing/>
        <w:rPr>
          <w:rFonts w:cstheme="minorHAnsi"/>
          <w:sz w:val="24"/>
          <w:szCs w:val="24"/>
        </w:rPr>
      </w:pPr>
    </w:p>
    <w:p w14:paraId="7AD5487D" w14:textId="77777777" w:rsidR="00ED4B96" w:rsidRDefault="00ED4B96" w:rsidP="00096C35">
      <w:pPr>
        <w:contextualSpacing/>
        <w:rPr>
          <w:rFonts w:cstheme="minorHAnsi"/>
          <w:b/>
          <w:bCs/>
          <w:sz w:val="24"/>
          <w:szCs w:val="24"/>
        </w:rPr>
      </w:pPr>
      <w:r>
        <w:rPr>
          <w:rFonts w:cstheme="minorHAnsi"/>
          <w:b/>
          <w:bCs/>
          <w:sz w:val="24"/>
          <w:szCs w:val="24"/>
        </w:rPr>
        <w:t>G-5: Building Report</w:t>
      </w:r>
    </w:p>
    <w:p w14:paraId="47EECF92" w14:textId="77777777" w:rsidR="00096C35" w:rsidRDefault="00096C35" w:rsidP="00096C35">
      <w:pPr>
        <w:contextualSpacing/>
        <w:rPr>
          <w:rFonts w:cstheme="minorHAnsi"/>
          <w:b/>
          <w:bCs/>
          <w:sz w:val="24"/>
          <w:szCs w:val="24"/>
        </w:rPr>
      </w:pPr>
    </w:p>
    <w:p w14:paraId="160F52CB" w14:textId="28402B03" w:rsidR="00DF4F5C" w:rsidRDefault="00DF4F5C" w:rsidP="00096C35">
      <w:pPr>
        <w:contextualSpacing/>
        <w:rPr>
          <w:rFonts w:cstheme="minorHAnsi"/>
          <w:sz w:val="24"/>
          <w:szCs w:val="24"/>
        </w:rPr>
      </w:pPr>
      <w:r>
        <w:rPr>
          <w:rFonts w:cstheme="minorHAnsi"/>
          <w:sz w:val="24"/>
          <w:szCs w:val="24"/>
        </w:rPr>
        <w:t>None</w:t>
      </w:r>
    </w:p>
    <w:p w14:paraId="6A59EC8F" w14:textId="77777777" w:rsidR="00051E88" w:rsidRPr="00DF4F5C" w:rsidRDefault="00051E88" w:rsidP="00096C35">
      <w:pPr>
        <w:contextualSpacing/>
        <w:rPr>
          <w:rFonts w:cstheme="minorHAnsi"/>
          <w:sz w:val="24"/>
          <w:szCs w:val="24"/>
        </w:rPr>
      </w:pPr>
    </w:p>
    <w:p w14:paraId="634ACC4F" w14:textId="2F3C3899" w:rsidR="00ED4B96" w:rsidRPr="004E264C" w:rsidRDefault="00ED4B96" w:rsidP="00096C35">
      <w:pPr>
        <w:pStyle w:val="ListParagraph"/>
        <w:numPr>
          <w:ilvl w:val="0"/>
          <w:numId w:val="1"/>
        </w:numPr>
        <w:rPr>
          <w:rFonts w:cstheme="minorHAnsi"/>
          <w:b/>
          <w:bCs/>
          <w:sz w:val="24"/>
          <w:szCs w:val="24"/>
        </w:rPr>
      </w:pPr>
      <w:r w:rsidRPr="004E264C">
        <w:rPr>
          <w:rFonts w:cstheme="minorHAnsi"/>
          <w:b/>
          <w:bCs/>
          <w:sz w:val="24"/>
          <w:szCs w:val="24"/>
        </w:rPr>
        <w:lastRenderedPageBreak/>
        <w:t>New Business</w:t>
      </w:r>
    </w:p>
    <w:p w14:paraId="478CD7ED" w14:textId="77777777" w:rsidR="00ED4B96" w:rsidRDefault="00ED4B96" w:rsidP="00096C35">
      <w:pPr>
        <w:contextualSpacing/>
        <w:rPr>
          <w:rFonts w:cstheme="minorHAnsi"/>
          <w:b/>
          <w:bCs/>
          <w:sz w:val="24"/>
          <w:szCs w:val="24"/>
        </w:rPr>
      </w:pPr>
      <w:r>
        <w:rPr>
          <w:rFonts w:cstheme="minorHAnsi"/>
          <w:b/>
          <w:bCs/>
          <w:sz w:val="24"/>
          <w:szCs w:val="24"/>
        </w:rPr>
        <w:t>H-1: City Council Items</w:t>
      </w:r>
    </w:p>
    <w:p w14:paraId="6EAEDC0B" w14:textId="77777777" w:rsidR="004E264C" w:rsidRDefault="004E264C" w:rsidP="00096C35">
      <w:pPr>
        <w:contextualSpacing/>
        <w:rPr>
          <w:rFonts w:cstheme="minorHAnsi"/>
          <w:b/>
          <w:bCs/>
          <w:sz w:val="24"/>
          <w:szCs w:val="24"/>
        </w:rPr>
      </w:pPr>
    </w:p>
    <w:p w14:paraId="01448827" w14:textId="77777777" w:rsidR="00ED4B96" w:rsidRDefault="00ED4B96" w:rsidP="00096C35">
      <w:pPr>
        <w:contextualSpacing/>
        <w:rPr>
          <w:rFonts w:cstheme="minorHAnsi"/>
          <w:sz w:val="24"/>
          <w:szCs w:val="24"/>
        </w:rPr>
      </w:pPr>
      <w:bookmarkStart w:id="0" w:name="_Hlk190769924"/>
      <w:r>
        <w:rPr>
          <w:rFonts w:cstheme="minorHAnsi"/>
          <w:b/>
          <w:bCs/>
        </w:rPr>
        <w:t xml:space="preserve">H-2: </w:t>
      </w:r>
      <w:r>
        <w:rPr>
          <w:rFonts w:cstheme="minorHAnsi"/>
          <w:sz w:val="24"/>
          <w:szCs w:val="24"/>
        </w:rPr>
        <w:t xml:space="preserve">Motion authorizing the city manager to enter negotiations with Northwest Florida State College (NWFSC) for an easement on NWFSC property for well #12 and authorizing the city manager to enter negotiations with the NWFSC Foundation for the creation of endowment for Niceville students. </w:t>
      </w:r>
    </w:p>
    <w:p w14:paraId="25A02A65" w14:textId="77777777" w:rsidR="00BD764B" w:rsidRDefault="00BD764B" w:rsidP="00096C35">
      <w:pPr>
        <w:contextualSpacing/>
        <w:rPr>
          <w:rFonts w:cstheme="minorHAnsi"/>
          <w:sz w:val="24"/>
          <w:szCs w:val="24"/>
        </w:rPr>
      </w:pPr>
    </w:p>
    <w:p w14:paraId="39AACDC5" w14:textId="2585E4F1" w:rsidR="00BD764B" w:rsidRDefault="00BD764B" w:rsidP="00096C35">
      <w:pPr>
        <w:contextualSpacing/>
        <w:rPr>
          <w:rFonts w:cstheme="minorHAnsi"/>
          <w:sz w:val="24"/>
          <w:szCs w:val="24"/>
        </w:rPr>
      </w:pPr>
      <w:r>
        <w:rPr>
          <w:rFonts w:cstheme="minorHAnsi"/>
          <w:sz w:val="24"/>
          <w:szCs w:val="24"/>
        </w:rPr>
        <w:t xml:space="preserve">Mrs. Farmer read the motion by title. Councilman Tolbert moved approval and Councilwoman Alley seconded. </w:t>
      </w:r>
      <w:r w:rsidR="00840BA1">
        <w:rPr>
          <w:rFonts w:cstheme="minorHAnsi"/>
          <w:sz w:val="24"/>
          <w:szCs w:val="24"/>
        </w:rPr>
        <w:t xml:space="preserve">Mr. Deitch explained </w:t>
      </w:r>
      <w:r w:rsidR="00840BA1">
        <w:t xml:space="preserve">proposal developed that he and the college leadership have been working on requests that the Board of Trustees grant an easement on college property to install Well 12. The property was appraised at $168,000. Instead of paying this amount directly to the college for its operating fund, the proposal is to contribute $168,000 to the college foundation to establish a perpetual endowment for Niceville students who attend Northwest Florida State College. </w:t>
      </w:r>
      <w:r w:rsidR="000F718D">
        <w:t xml:space="preserve">We protect our </w:t>
      </w:r>
      <w:r w:rsidR="00391BD8">
        <w:t>aquifer</w:t>
      </w:r>
      <w:r w:rsidR="000F718D">
        <w:t xml:space="preserve"> by moving our well and we are able to educate students in perpetuity with the funds as opposed to the college putting it in their operating fund and it be gone in a year. </w:t>
      </w:r>
    </w:p>
    <w:p w14:paraId="110BDB18" w14:textId="77777777" w:rsidR="00EC5971" w:rsidRDefault="00EC5971" w:rsidP="00096C35">
      <w:pPr>
        <w:contextualSpacing/>
        <w:rPr>
          <w:rFonts w:cstheme="minorHAnsi"/>
          <w:sz w:val="24"/>
          <w:szCs w:val="24"/>
        </w:rPr>
      </w:pPr>
    </w:p>
    <w:p w14:paraId="4D6060CE" w14:textId="5ACD59BF" w:rsidR="00BD764B" w:rsidRPr="00B84336" w:rsidRDefault="00BD764B" w:rsidP="00096C35">
      <w:pPr>
        <w:contextualSpacing/>
        <w:jc w:val="both"/>
        <w:rPr>
          <w:rFonts w:cstheme="minorHAnsi"/>
          <w:sz w:val="24"/>
          <w:szCs w:val="24"/>
        </w:rPr>
      </w:pPr>
      <w:r w:rsidRPr="00B84336">
        <w:rPr>
          <w:rFonts w:cstheme="minorHAnsi"/>
          <w:sz w:val="24"/>
          <w:szCs w:val="24"/>
        </w:rPr>
        <w:t xml:space="preserve">Council Vote: Tolbert-yes; Schaetzle-yes; Alley-yes; Rominger-yes; Stauffer-yes.  Motion </w:t>
      </w:r>
      <w:r w:rsidR="00D739DE" w:rsidRPr="00B84336">
        <w:rPr>
          <w:rFonts w:cstheme="minorHAnsi"/>
          <w:sz w:val="24"/>
          <w:szCs w:val="24"/>
        </w:rPr>
        <w:t>passed.</w:t>
      </w:r>
    </w:p>
    <w:p w14:paraId="3D27E69B" w14:textId="77777777" w:rsidR="00ED4B96" w:rsidRDefault="00ED4B96" w:rsidP="00096C35">
      <w:pPr>
        <w:pStyle w:val="NoSpacing"/>
        <w:contextualSpacing/>
        <w:rPr>
          <w:rFonts w:cstheme="minorHAnsi"/>
          <w:sz w:val="24"/>
          <w:szCs w:val="24"/>
        </w:rPr>
      </w:pPr>
      <w:r>
        <w:rPr>
          <w:rFonts w:cstheme="minorHAnsi"/>
          <w:b/>
          <w:bCs/>
        </w:rPr>
        <w:t xml:space="preserve">H-3: </w:t>
      </w:r>
      <w:r>
        <w:rPr>
          <w:rFonts w:cstheme="minorHAnsi"/>
          <w:sz w:val="24"/>
          <w:szCs w:val="24"/>
        </w:rPr>
        <w:t>Presentation from Diamond Communications and motion authorizing the city manager to enter into negotiations for a site marketing agreement with Diamond Communications.</w:t>
      </w:r>
    </w:p>
    <w:p w14:paraId="57A6297F" w14:textId="5AD6C152" w:rsidR="002A3FD8" w:rsidRDefault="004834E2" w:rsidP="00096C35">
      <w:pPr>
        <w:pStyle w:val="NormalWeb"/>
        <w:contextualSpacing/>
        <w:rPr>
          <w:rFonts w:asciiTheme="minorHAnsi" w:hAnsiTheme="minorHAnsi" w:cstheme="minorHAnsi"/>
        </w:rPr>
      </w:pPr>
      <w:r w:rsidRPr="004834E2">
        <w:rPr>
          <w:rFonts w:asciiTheme="minorHAnsi" w:hAnsiTheme="minorHAnsi" w:cstheme="minorHAnsi"/>
        </w:rPr>
        <w:t xml:space="preserve">Mr. Deitch introduced Cameron Lee, Diamond Communications, Delray Beach, Florida. Mr. Lee presented a proposal for the City to enter into a </w:t>
      </w:r>
      <w:r w:rsidRPr="004834E2">
        <w:rPr>
          <w:rStyle w:val="Strong"/>
          <w:rFonts w:asciiTheme="minorHAnsi" w:hAnsiTheme="minorHAnsi" w:cstheme="minorHAnsi"/>
          <w:b w:val="0"/>
          <w:bCs w:val="0"/>
        </w:rPr>
        <w:t>Site Marketing Agreement</w:t>
      </w:r>
      <w:r w:rsidRPr="004834E2">
        <w:rPr>
          <w:rFonts w:asciiTheme="minorHAnsi" w:hAnsiTheme="minorHAnsi" w:cstheme="minorHAnsi"/>
        </w:rPr>
        <w:t xml:space="preserve"> granting Diamond Communications the </w:t>
      </w:r>
      <w:r w:rsidRPr="004834E2">
        <w:rPr>
          <w:rStyle w:val="Strong"/>
          <w:rFonts w:asciiTheme="minorHAnsi" w:hAnsiTheme="minorHAnsi" w:cstheme="minorHAnsi"/>
          <w:b w:val="0"/>
          <w:bCs w:val="0"/>
        </w:rPr>
        <w:t>exclusive right</w:t>
      </w:r>
      <w:r w:rsidRPr="004834E2">
        <w:rPr>
          <w:rFonts w:asciiTheme="minorHAnsi" w:hAnsiTheme="minorHAnsi" w:cstheme="minorHAnsi"/>
        </w:rPr>
        <w:t xml:space="preserve"> to market City-owned properties to wireless carriers for potential placement of new cell towers or co-location on existing structures. The intent is to </w:t>
      </w:r>
      <w:r w:rsidRPr="004834E2">
        <w:rPr>
          <w:rStyle w:val="Strong"/>
          <w:rFonts w:asciiTheme="minorHAnsi" w:hAnsiTheme="minorHAnsi" w:cstheme="minorHAnsi"/>
          <w:b w:val="0"/>
          <w:bCs w:val="0"/>
        </w:rPr>
        <w:t>increase wireless service coverage</w:t>
      </w:r>
      <w:r w:rsidRPr="004834E2">
        <w:rPr>
          <w:rFonts w:asciiTheme="minorHAnsi" w:hAnsiTheme="minorHAnsi" w:cstheme="minorHAnsi"/>
        </w:rPr>
        <w:t xml:space="preserve"> in underserved areas of Niceville and generate </w:t>
      </w:r>
      <w:r w:rsidRPr="004834E2">
        <w:rPr>
          <w:rStyle w:val="Strong"/>
          <w:rFonts w:asciiTheme="minorHAnsi" w:hAnsiTheme="minorHAnsi" w:cstheme="minorHAnsi"/>
          <w:b w:val="0"/>
          <w:bCs w:val="0"/>
        </w:rPr>
        <w:t>new revenue streams</w:t>
      </w:r>
      <w:r w:rsidRPr="004834E2">
        <w:rPr>
          <w:rFonts w:asciiTheme="minorHAnsi" w:hAnsiTheme="minorHAnsi" w:cstheme="minorHAnsi"/>
        </w:rPr>
        <w:t xml:space="preserve"> for the city. </w:t>
      </w:r>
      <w:r w:rsidR="002A3FD8" w:rsidRPr="002A3FD8">
        <w:rPr>
          <w:rFonts w:asciiTheme="minorHAnsi" w:hAnsiTheme="minorHAnsi" w:cstheme="minorHAnsi"/>
        </w:rPr>
        <w:t>Under the proposed arrangement, Diamond would receive exclusive rights to market all City-owned properties to carriers such as AT&amp;T, Verizon, and T-Mobile, with the aim of attracting co-location opportunities on existing infrastructure or facilitating new tower builds. The city would benefit from long-term lease revenue and improved wireless coverage, which was characterized as an essential “fourth utility</w:t>
      </w:r>
      <w:r w:rsidR="00414BC2">
        <w:rPr>
          <w:rFonts w:asciiTheme="minorHAnsi" w:hAnsiTheme="minorHAnsi" w:cstheme="minorHAnsi"/>
        </w:rPr>
        <w:t>”</w:t>
      </w:r>
      <w:r w:rsidR="002A3FD8" w:rsidRPr="002A3FD8">
        <w:rPr>
          <w:rFonts w:asciiTheme="minorHAnsi" w:hAnsiTheme="minorHAnsi" w:cstheme="minorHAnsi"/>
        </w:rPr>
        <w:t>.</w:t>
      </w:r>
      <w:r w:rsidR="00414BC2">
        <w:rPr>
          <w:rFonts w:asciiTheme="minorHAnsi" w:hAnsiTheme="minorHAnsi" w:cstheme="minorHAnsi"/>
        </w:rPr>
        <w:t xml:space="preserve"> </w:t>
      </w:r>
      <w:r w:rsidR="002A3FD8" w:rsidRPr="002A3FD8">
        <w:rPr>
          <w:rFonts w:asciiTheme="minorHAnsi" w:hAnsiTheme="minorHAnsi" w:cstheme="minorHAnsi"/>
        </w:rPr>
        <w:t xml:space="preserve">Diamond’s coverage analysis indicated that Verizon and AT&amp;T currently hover between reliable and unreliable coverage, while T-Mobile is mostly unreliable. Coverage gaps are most severe in the southern portion of the city, the easternmost area near Route 20, and Deer Moss Creek, while the northeast and central areas have stronger service. Two priority properties were identified for initial marketing: Parcel ID 02-1S-22-40-002-0030, the site of a planned Deer Moss Creek water tower with poor coverage for all carriers, and Parcel ID 06-1S-22-40-0023-0030, the existing water tank on West College Boulevard suitable for antenna co-location. If approved, the next step would be to add City-owned properties to Diamond’s monthly marketing portfolio. When a carrier expresses interest, the city would then negotiate specific real estate or lease agreements. The proposed site marketing agreement would not obligate tower </w:t>
      </w:r>
      <w:r w:rsidR="00D739DE" w:rsidRPr="002A3FD8">
        <w:rPr>
          <w:rFonts w:asciiTheme="minorHAnsi" w:hAnsiTheme="minorHAnsi" w:cstheme="minorHAnsi"/>
        </w:rPr>
        <w:t>construction but</w:t>
      </w:r>
      <w:r w:rsidR="002A3FD8" w:rsidRPr="002A3FD8">
        <w:rPr>
          <w:rFonts w:asciiTheme="minorHAnsi" w:hAnsiTheme="minorHAnsi" w:cstheme="minorHAnsi"/>
        </w:rPr>
        <w:t xml:space="preserve"> would position the city for </w:t>
      </w:r>
      <w:r w:rsidR="002A3FD8" w:rsidRPr="002A3FD8">
        <w:rPr>
          <w:rFonts w:asciiTheme="minorHAnsi" w:hAnsiTheme="minorHAnsi" w:cstheme="minorHAnsi"/>
        </w:rPr>
        <w:lastRenderedPageBreak/>
        <w:t>faster deployment of wireless infrastructure by leveraging Diamond’s industry relationships and carrier outreach.</w:t>
      </w:r>
    </w:p>
    <w:p w14:paraId="1DCB858C" w14:textId="77777777" w:rsidR="00D63082" w:rsidRPr="002A3FD8" w:rsidRDefault="00D63082" w:rsidP="00096C35">
      <w:pPr>
        <w:pStyle w:val="NormalWeb"/>
        <w:contextualSpacing/>
        <w:rPr>
          <w:rFonts w:asciiTheme="minorHAnsi" w:hAnsiTheme="minorHAnsi" w:cstheme="minorHAnsi"/>
        </w:rPr>
      </w:pPr>
    </w:p>
    <w:p w14:paraId="7DD14FD4" w14:textId="3F8C12A8" w:rsidR="00385489" w:rsidRDefault="00385489" w:rsidP="00096C35">
      <w:pPr>
        <w:pStyle w:val="NormalWeb"/>
        <w:contextualSpacing/>
        <w:rPr>
          <w:rFonts w:asciiTheme="minorHAnsi" w:hAnsiTheme="minorHAnsi" w:cstheme="minorHAnsi"/>
        </w:rPr>
      </w:pPr>
      <w:r>
        <w:rPr>
          <w:rFonts w:asciiTheme="minorHAnsi" w:hAnsiTheme="minorHAnsi" w:cstheme="minorHAnsi"/>
        </w:rPr>
        <w:t>Councilman Rominger asked if Diamond Communications was a third-party broker for cell towers to come to the city. Mr. Lee replied no that he worked directly for the cell tower company. He explained that carriers do not build their own towers anymore</w:t>
      </w:r>
      <w:r w:rsidR="00414BC2">
        <w:rPr>
          <w:rFonts w:asciiTheme="minorHAnsi" w:hAnsiTheme="minorHAnsi" w:cstheme="minorHAnsi"/>
        </w:rPr>
        <w:t xml:space="preserve"> but instead work with </w:t>
      </w:r>
      <w:r>
        <w:rPr>
          <w:rFonts w:asciiTheme="minorHAnsi" w:hAnsiTheme="minorHAnsi" w:cstheme="minorHAnsi"/>
        </w:rPr>
        <w:t>build</w:t>
      </w:r>
      <w:r w:rsidR="00414BC2">
        <w:rPr>
          <w:rFonts w:asciiTheme="minorHAnsi" w:hAnsiTheme="minorHAnsi" w:cstheme="minorHAnsi"/>
        </w:rPr>
        <w:t>-</w:t>
      </w:r>
      <w:r>
        <w:rPr>
          <w:rFonts w:asciiTheme="minorHAnsi" w:hAnsiTheme="minorHAnsi" w:cstheme="minorHAnsi"/>
        </w:rPr>
        <w:t>to</w:t>
      </w:r>
      <w:r w:rsidR="00414BC2">
        <w:rPr>
          <w:rFonts w:asciiTheme="minorHAnsi" w:hAnsiTheme="minorHAnsi" w:cstheme="minorHAnsi"/>
        </w:rPr>
        <w:t>-</w:t>
      </w:r>
      <w:r>
        <w:rPr>
          <w:rFonts w:asciiTheme="minorHAnsi" w:hAnsiTheme="minorHAnsi" w:cstheme="minorHAnsi"/>
        </w:rPr>
        <w:t>suit companies like Diamond. We build, own, and operate the towers, then sublease space to carriers.</w:t>
      </w:r>
    </w:p>
    <w:p w14:paraId="5723780B" w14:textId="77777777" w:rsidR="00D63082" w:rsidRDefault="00D63082" w:rsidP="00096C35">
      <w:pPr>
        <w:pStyle w:val="NormalWeb"/>
        <w:contextualSpacing/>
        <w:rPr>
          <w:rFonts w:asciiTheme="minorHAnsi" w:hAnsiTheme="minorHAnsi" w:cstheme="minorHAnsi"/>
        </w:rPr>
      </w:pPr>
    </w:p>
    <w:p w14:paraId="275F0753" w14:textId="19A66E02" w:rsidR="00385489" w:rsidRDefault="00385489" w:rsidP="00096C35">
      <w:pPr>
        <w:pStyle w:val="NormalWeb"/>
        <w:contextualSpacing/>
        <w:rPr>
          <w:rFonts w:asciiTheme="minorHAnsi" w:hAnsiTheme="minorHAnsi" w:cstheme="minorHAnsi"/>
        </w:rPr>
      </w:pPr>
      <w:r>
        <w:rPr>
          <w:rFonts w:asciiTheme="minorHAnsi" w:hAnsiTheme="minorHAnsi" w:cstheme="minorHAnsi"/>
        </w:rPr>
        <w:t xml:space="preserve">Councilwoman Alley pointed out that one of the potential locations is on Red Maple Way, which is a huge housing development. She saw this </w:t>
      </w:r>
      <w:r w:rsidR="00190404">
        <w:rPr>
          <w:rFonts w:asciiTheme="minorHAnsi" w:hAnsiTheme="minorHAnsi" w:cstheme="minorHAnsi"/>
        </w:rPr>
        <w:t>as</w:t>
      </w:r>
      <w:r>
        <w:rPr>
          <w:rFonts w:asciiTheme="minorHAnsi" w:hAnsiTheme="minorHAnsi" w:cstheme="minorHAnsi"/>
        </w:rPr>
        <w:t xml:space="preserve"> a potential problem due to the possibility of having a cell town in your front yard. Mr. Lee reminded her that the site marketing agreement does not obligate the council to install a tower on the property. </w:t>
      </w:r>
      <w:r w:rsidR="00190404">
        <w:rPr>
          <w:rFonts w:asciiTheme="minorHAnsi" w:hAnsiTheme="minorHAnsi" w:cstheme="minorHAnsi"/>
        </w:rPr>
        <w:t>Diamond would market the site, notify the city if there was a carrier interested, and create a site plan for review and approval prior to construction.</w:t>
      </w:r>
    </w:p>
    <w:p w14:paraId="39491814" w14:textId="77777777" w:rsidR="00D63082" w:rsidRPr="00385489" w:rsidRDefault="00D63082" w:rsidP="00096C35">
      <w:pPr>
        <w:pStyle w:val="NormalWeb"/>
        <w:contextualSpacing/>
        <w:rPr>
          <w:rFonts w:asciiTheme="minorHAnsi" w:hAnsiTheme="minorHAnsi" w:cstheme="minorHAnsi"/>
        </w:rPr>
      </w:pPr>
    </w:p>
    <w:p w14:paraId="13F361DF" w14:textId="2C06208F" w:rsidR="004834E2" w:rsidRPr="004834E2" w:rsidRDefault="00190404" w:rsidP="00096C35">
      <w:pPr>
        <w:pStyle w:val="NormalWeb"/>
        <w:contextualSpacing/>
        <w:rPr>
          <w:rFonts w:asciiTheme="minorHAnsi" w:hAnsiTheme="minorHAnsi" w:cstheme="minorHAnsi"/>
        </w:rPr>
      </w:pPr>
      <w:r>
        <w:rPr>
          <w:rFonts w:asciiTheme="minorHAnsi" w:hAnsiTheme="minorHAnsi" w:cstheme="minorHAnsi"/>
        </w:rPr>
        <w:t>Councilman Tolbert asked what the percentage of the marketed properties were actually leased. Mr. Lee replied he did not know the exact number, but that activity was frequent. He explained that carrier hits were often, especially with partners like United Methodist Churches and Georgia Power and Mississippi Power, where there is a hit about every two weeks. The success rate is well over 25%.</w:t>
      </w:r>
    </w:p>
    <w:p w14:paraId="151A573A" w14:textId="3C520241" w:rsidR="004834E2" w:rsidRDefault="00190404" w:rsidP="00096C35">
      <w:pPr>
        <w:pStyle w:val="NoSpacing"/>
        <w:contextualSpacing/>
        <w:rPr>
          <w:rFonts w:cstheme="minorHAnsi"/>
          <w:sz w:val="24"/>
          <w:szCs w:val="24"/>
        </w:rPr>
      </w:pPr>
      <w:r>
        <w:rPr>
          <w:rFonts w:cstheme="minorHAnsi"/>
          <w:sz w:val="24"/>
          <w:szCs w:val="24"/>
        </w:rPr>
        <w:t xml:space="preserve">Councilman Tolbert then questioned if there was an advantage to marketing with Diamond versus direct marketing. Mr. Lee responded that carriers no longer build their own towers, so the city would still end up working with a tower company. Diamond has a high success rate and has established relationships with the carriers. </w:t>
      </w:r>
    </w:p>
    <w:p w14:paraId="31784DE0" w14:textId="77777777" w:rsidR="00190404" w:rsidRDefault="00190404" w:rsidP="00096C35">
      <w:pPr>
        <w:pStyle w:val="NoSpacing"/>
        <w:contextualSpacing/>
        <w:rPr>
          <w:rFonts w:cstheme="minorHAnsi"/>
          <w:sz w:val="24"/>
          <w:szCs w:val="24"/>
        </w:rPr>
      </w:pPr>
    </w:p>
    <w:p w14:paraId="7932CE62" w14:textId="56A58986" w:rsidR="00190404" w:rsidRDefault="00190404" w:rsidP="00096C35">
      <w:pPr>
        <w:pStyle w:val="NoSpacing"/>
        <w:contextualSpacing/>
        <w:rPr>
          <w:rFonts w:cstheme="minorHAnsi"/>
          <w:sz w:val="24"/>
          <w:szCs w:val="24"/>
        </w:rPr>
      </w:pPr>
      <w:r>
        <w:rPr>
          <w:rFonts w:cstheme="minorHAnsi"/>
          <w:sz w:val="24"/>
          <w:szCs w:val="24"/>
        </w:rPr>
        <w:t xml:space="preserve">Attorney Hall asked Mr. Lee </w:t>
      </w:r>
      <w:r w:rsidR="00DC67F3">
        <w:rPr>
          <w:rFonts w:cstheme="minorHAnsi"/>
          <w:sz w:val="24"/>
          <w:szCs w:val="24"/>
        </w:rPr>
        <w:t>to give a compensation structure based on the Palm Coast example he shared. Mr. Lee explained for new tower builds 50% of the revenue share would go to the city and 50% of the revenue share would go to Diamond. For existing infrastructure like water tanks, the city would receive 75% and Diamond would receive 25%. Attorney Hall then asked what the average lease term was and how much they pay. Mr. Lee stated the carriers pay between $2</w:t>
      </w:r>
      <w:r w:rsidR="00414BC2">
        <w:rPr>
          <w:rFonts w:cstheme="minorHAnsi"/>
          <w:sz w:val="24"/>
          <w:szCs w:val="24"/>
        </w:rPr>
        <w:t>,</w:t>
      </w:r>
      <w:r w:rsidR="00DC67F3">
        <w:rPr>
          <w:rFonts w:cstheme="minorHAnsi"/>
          <w:sz w:val="24"/>
          <w:szCs w:val="24"/>
        </w:rPr>
        <w:t>000-$3</w:t>
      </w:r>
      <w:r w:rsidR="00414BC2">
        <w:rPr>
          <w:rFonts w:cstheme="minorHAnsi"/>
          <w:sz w:val="24"/>
          <w:szCs w:val="24"/>
        </w:rPr>
        <w:t>,</w:t>
      </w:r>
      <w:r w:rsidR="00DC67F3">
        <w:rPr>
          <w:rFonts w:cstheme="minorHAnsi"/>
          <w:sz w:val="24"/>
          <w:szCs w:val="24"/>
        </w:rPr>
        <w:t>000 a month and have an annual escalator of 2-3 percent. The typical lease agreement is 25-30 years. Attorney Hall questioned what happened when the lease was over. Mr. Lee answered Diamond would remove it and restore the property. Many jurisdictions require a tower removal bond to ensure funds are available for removal.</w:t>
      </w:r>
    </w:p>
    <w:p w14:paraId="0A96F41A" w14:textId="77777777" w:rsidR="00EC5971" w:rsidRDefault="00EC5971" w:rsidP="00096C35">
      <w:pPr>
        <w:pStyle w:val="NoSpacing"/>
        <w:contextualSpacing/>
        <w:rPr>
          <w:rFonts w:cstheme="minorHAnsi"/>
          <w:sz w:val="24"/>
          <w:szCs w:val="24"/>
        </w:rPr>
      </w:pPr>
    </w:p>
    <w:p w14:paraId="33B08F95" w14:textId="2799B16C" w:rsidR="00EC5971" w:rsidRDefault="00EC5971" w:rsidP="00096C35">
      <w:pPr>
        <w:pStyle w:val="NoSpacing"/>
        <w:contextualSpacing/>
        <w:rPr>
          <w:rFonts w:cstheme="minorHAnsi"/>
          <w:sz w:val="24"/>
          <w:szCs w:val="24"/>
        </w:rPr>
      </w:pPr>
      <w:r>
        <w:rPr>
          <w:rFonts w:cstheme="minorHAnsi"/>
          <w:sz w:val="24"/>
          <w:szCs w:val="24"/>
        </w:rPr>
        <w:t>Mr. Deitch added that he had spoken with a couple of Diamond’s competitors, and they only offer a ground lease and not a revenue sharing agreement. And so, it would be a flat rate of $1</w:t>
      </w:r>
      <w:r w:rsidR="00414BC2">
        <w:rPr>
          <w:rFonts w:cstheme="minorHAnsi"/>
          <w:sz w:val="24"/>
          <w:szCs w:val="24"/>
        </w:rPr>
        <w:t>,</w:t>
      </w:r>
      <w:r>
        <w:rPr>
          <w:rFonts w:cstheme="minorHAnsi"/>
          <w:sz w:val="24"/>
          <w:szCs w:val="24"/>
        </w:rPr>
        <w:t xml:space="preserve">200 a month for the duration of the lease. Whereas here we could potentially receive significantly more revenue for the exact same activity at no expense to the city. This would benefit the city, the residents, both financially and with enhanced cell phone service across the city. </w:t>
      </w:r>
    </w:p>
    <w:p w14:paraId="218F3CB8" w14:textId="77777777" w:rsidR="00D63082" w:rsidRDefault="00D63082" w:rsidP="00096C35">
      <w:pPr>
        <w:pStyle w:val="NoSpacing"/>
        <w:contextualSpacing/>
        <w:rPr>
          <w:rFonts w:cstheme="minorHAnsi"/>
          <w:sz w:val="24"/>
          <w:szCs w:val="24"/>
        </w:rPr>
      </w:pPr>
    </w:p>
    <w:p w14:paraId="11FC8B9B" w14:textId="35859BE9" w:rsidR="00EC5971" w:rsidRDefault="00EC5971" w:rsidP="00096C35">
      <w:pPr>
        <w:pStyle w:val="NoSpacing"/>
        <w:contextualSpacing/>
        <w:rPr>
          <w:rFonts w:cstheme="minorHAnsi"/>
          <w:sz w:val="24"/>
          <w:szCs w:val="24"/>
        </w:rPr>
      </w:pPr>
      <w:r>
        <w:rPr>
          <w:rFonts w:cstheme="minorHAnsi"/>
          <w:sz w:val="24"/>
          <w:szCs w:val="24"/>
        </w:rPr>
        <w:lastRenderedPageBreak/>
        <w:t xml:space="preserve">Councilwoman Alley </w:t>
      </w:r>
      <w:r w:rsidR="00414BC2">
        <w:rPr>
          <w:rFonts w:cstheme="minorHAnsi"/>
          <w:sz w:val="24"/>
          <w:szCs w:val="24"/>
        </w:rPr>
        <w:t xml:space="preserve">asked </w:t>
      </w:r>
      <w:r>
        <w:rPr>
          <w:rFonts w:cstheme="minorHAnsi"/>
          <w:sz w:val="24"/>
          <w:szCs w:val="24"/>
        </w:rPr>
        <w:t>what would motivate carriers to put antennas on the tower. Mr. Lee responded</w:t>
      </w:r>
      <w:r w:rsidR="008939D1">
        <w:rPr>
          <w:rFonts w:cstheme="minorHAnsi"/>
          <w:sz w:val="24"/>
          <w:szCs w:val="24"/>
        </w:rPr>
        <w:t xml:space="preserve"> that</w:t>
      </w:r>
      <w:r>
        <w:rPr>
          <w:rFonts w:cstheme="minorHAnsi"/>
          <w:sz w:val="24"/>
          <w:szCs w:val="24"/>
        </w:rPr>
        <w:t xml:space="preserve"> complaints from customers about poor coverage and development and population growth</w:t>
      </w:r>
      <w:r w:rsidR="008939D1">
        <w:rPr>
          <w:rFonts w:cstheme="minorHAnsi"/>
          <w:sz w:val="24"/>
          <w:szCs w:val="24"/>
        </w:rPr>
        <w:t xml:space="preserve"> would be carrier motivators.</w:t>
      </w:r>
    </w:p>
    <w:p w14:paraId="794A2E1C" w14:textId="77777777" w:rsidR="002A3FD8" w:rsidRDefault="002A3FD8" w:rsidP="00096C35">
      <w:pPr>
        <w:pStyle w:val="NoSpacing"/>
        <w:contextualSpacing/>
        <w:rPr>
          <w:rFonts w:cstheme="minorHAnsi"/>
          <w:sz w:val="24"/>
          <w:szCs w:val="24"/>
        </w:rPr>
      </w:pPr>
    </w:p>
    <w:p w14:paraId="62E4233B" w14:textId="2AA9F9C2" w:rsidR="00EC5971" w:rsidRDefault="00EC5971" w:rsidP="00096C35">
      <w:pPr>
        <w:pStyle w:val="NoSpacing"/>
        <w:contextualSpacing/>
        <w:rPr>
          <w:rFonts w:cstheme="minorHAnsi"/>
          <w:sz w:val="24"/>
          <w:szCs w:val="24"/>
        </w:rPr>
      </w:pPr>
      <w:r>
        <w:rPr>
          <w:rFonts w:cstheme="minorHAnsi"/>
          <w:sz w:val="24"/>
          <w:szCs w:val="24"/>
        </w:rPr>
        <w:t xml:space="preserve">Councilman Rominger inquired what would stop a private citizen from contracting with you? Mr. Hall replied nothing, however city property has a higher </w:t>
      </w:r>
      <w:r w:rsidR="008939D1">
        <w:rPr>
          <w:rFonts w:cstheme="minorHAnsi"/>
          <w:sz w:val="24"/>
          <w:szCs w:val="24"/>
        </w:rPr>
        <w:t>chance</w:t>
      </w:r>
      <w:r>
        <w:rPr>
          <w:rFonts w:cstheme="minorHAnsi"/>
          <w:sz w:val="24"/>
          <w:szCs w:val="24"/>
        </w:rPr>
        <w:t xml:space="preserve"> of obtaining permits due to zoning flexibility. </w:t>
      </w:r>
      <w:r w:rsidR="002A3FD8">
        <w:rPr>
          <w:rFonts w:cstheme="minorHAnsi"/>
          <w:sz w:val="24"/>
          <w:szCs w:val="24"/>
        </w:rPr>
        <w:t>Mr. Deitch added there is a landowner on the east side of town who has been contacted and refuses because the value of the property is way too high.</w:t>
      </w:r>
    </w:p>
    <w:p w14:paraId="72A17511" w14:textId="77777777" w:rsidR="002A3FD8" w:rsidRDefault="002A3FD8" w:rsidP="00096C35">
      <w:pPr>
        <w:pStyle w:val="NoSpacing"/>
        <w:contextualSpacing/>
        <w:rPr>
          <w:rFonts w:cstheme="minorHAnsi"/>
          <w:sz w:val="24"/>
          <w:szCs w:val="24"/>
        </w:rPr>
      </w:pPr>
    </w:p>
    <w:p w14:paraId="6645B69D" w14:textId="316FB130" w:rsidR="00190404" w:rsidRDefault="002A3FD8" w:rsidP="00096C35">
      <w:pPr>
        <w:pStyle w:val="NoSpacing"/>
        <w:contextualSpacing/>
        <w:rPr>
          <w:sz w:val="24"/>
          <w:szCs w:val="24"/>
        </w:rPr>
      </w:pPr>
      <w:r>
        <w:rPr>
          <w:rFonts w:cstheme="minorHAnsi"/>
          <w:sz w:val="24"/>
          <w:szCs w:val="24"/>
        </w:rPr>
        <w:t xml:space="preserve">Attorney Hall asked if the towers were only for cellular antennas or did they also get into low power internet? </w:t>
      </w:r>
      <w:r w:rsidR="00FB175C">
        <w:rPr>
          <w:rFonts w:cstheme="minorHAnsi"/>
          <w:sz w:val="24"/>
          <w:szCs w:val="24"/>
        </w:rPr>
        <w:t xml:space="preserve">Mr. Lee </w:t>
      </w:r>
      <w:r w:rsidR="00FB175C" w:rsidRPr="00FB175C">
        <w:rPr>
          <w:rFonts w:cstheme="minorHAnsi"/>
          <w:sz w:val="24"/>
          <w:szCs w:val="24"/>
        </w:rPr>
        <w:t xml:space="preserve">explained </w:t>
      </w:r>
      <w:r w:rsidR="00FB175C" w:rsidRPr="00FB175C">
        <w:rPr>
          <w:sz w:val="24"/>
          <w:szCs w:val="24"/>
        </w:rPr>
        <w:t xml:space="preserve">that the towers are primarily built for major wireless carriers but can also accommodate other users, such as local broadband providers and FM broadcasters. </w:t>
      </w:r>
      <w:r w:rsidR="00FB175C">
        <w:rPr>
          <w:sz w:val="24"/>
          <w:szCs w:val="24"/>
        </w:rPr>
        <w:t xml:space="preserve">He </w:t>
      </w:r>
      <w:r w:rsidR="00FB175C" w:rsidRPr="00FB175C">
        <w:rPr>
          <w:sz w:val="24"/>
          <w:szCs w:val="24"/>
        </w:rPr>
        <w:t>added that towers on government</w:t>
      </w:r>
      <w:r w:rsidR="00FB175C">
        <w:rPr>
          <w:sz w:val="24"/>
          <w:szCs w:val="24"/>
        </w:rPr>
        <w:t xml:space="preserve"> </w:t>
      </w:r>
      <w:r w:rsidR="00FB175C" w:rsidRPr="00FB175C">
        <w:rPr>
          <w:sz w:val="24"/>
          <w:szCs w:val="24"/>
        </w:rPr>
        <w:t>owned property include free co-location space for municipal emergency communications equipment</w:t>
      </w:r>
      <w:r w:rsidR="00FB175C">
        <w:rPr>
          <w:sz w:val="24"/>
          <w:szCs w:val="24"/>
        </w:rPr>
        <w:t xml:space="preserve"> </w:t>
      </w:r>
      <w:r w:rsidR="00FB175C" w:rsidRPr="00FB175C">
        <w:rPr>
          <w:sz w:val="24"/>
          <w:szCs w:val="24"/>
        </w:rPr>
        <w:t>such as E911, police, and fire systems</w:t>
      </w:r>
      <w:r w:rsidR="00FB175C">
        <w:rPr>
          <w:sz w:val="24"/>
          <w:szCs w:val="24"/>
        </w:rPr>
        <w:t xml:space="preserve">, </w:t>
      </w:r>
      <w:r w:rsidR="00FB175C" w:rsidRPr="00FB175C">
        <w:rPr>
          <w:sz w:val="24"/>
          <w:szCs w:val="24"/>
        </w:rPr>
        <w:t>at no cost to the City.</w:t>
      </w:r>
    </w:p>
    <w:p w14:paraId="070F545F" w14:textId="77777777" w:rsidR="00BF75FB" w:rsidRDefault="00BF75FB" w:rsidP="00096C35">
      <w:pPr>
        <w:pStyle w:val="NoSpacing"/>
        <w:contextualSpacing/>
        <w:rPr>
          <w:sz w:val="24"/>
          <w:szCs w:val="24"/>
        </w:rPr>
      </w:pPr>
    </w:p>
    <w:p w14:paraId="7C8AF6AE" w14:textId="0B8A1E66" w:rsidR="00BF75FB" w:rsidRDefault="00BF75FB" w:rsidP="00096C35">
      <w:pPr>
        <w:pStyle w:val="NoSpacing"/>
        <w:contextualSpacing/>
        <w:rPr>
          <w:sz w:val="24"/>
          <w:szCs w:val="24"/>
        </w:rPr>
      </w:pPr>
      <w:r>
        <w:rPr>
          <w:sz w:val="24"/>
          <w:szCs w:val="24"/>
        </w:rPr>
        <w:t>Councilman Schaetzle inquired about the towers being put on GPS and aeronautical charts due to the proximity to Eglin Air Force Base and a private airport. Mr. Lee responded that FAA and FCC approvals are required. Airspace studies determine safe heights</w:t>
      </w:r>
      <w:r w:rsidR="00BD6278">
        <w:rPr>
          <w:sz w:val="24"/>
          <w:szCs w:val="24"/>
        </w:rPr>
        <w:t xml:space="preserve"> and </w:t>
      </w:r>
      <w:r>
        <w:rPr>
          <w:sz w:val="24"/>
          <w:szCs w:val="24"/>
        </w:rPr>
        <w:t xml:space="preserve">towers </w:t>
      </w:r>
      <w:r w:rsidR="00BD6278">
        <w:rPr>
          <w:sz w:val="24"/>
          <w:szCs w:val="24"/>
        </w:rPr>
        <w:t>over 199 feet require lighting.</w:t>
      </w:r>
    </w:p>
    <w:p w14:paraId="3FD673AC" w14:textId="77777777" w:rsidR="00FB175C" w:rsidRPr="00FB175C" w:rsidRDefault="00FB175C" w:rsidP="00096C35">
      <w:pPr>
        <w:pStyle w:val="NoSpacing"/>
        <w:contextualSpacing/>
        <w:rPr>
          <w:rFonts w:cstheme="minorHAnsi"/>
          <w:sz w:val="24"/>
          <w:szCs w:val="24"/>
        </w:rPr>
      </w:pPr>
    </w:p>
    <w:p w14:paraId="3EC6A91E" w14:textId="71842343" w:rsidR="00ED4B96" w:rsidRDefault="001376AE" w:rsidP="00096C35">
      <w:pPr>
        <w:pStyle w:val="NoSpacing"/>
        <w:contextualSpacing/>
        <w:rPr>
          <w:rFonts w:cstheme="minorHAnsi"/>
          <w:sz w:val="24"/>
          <w:szCs w:val="24"/>
        </w:rPr>
      </w:pPr>
      <w:r>
        <w:rPr>
          <w:rFonts w:cstheme="minorHAnsi"/>
          <w:sz w:val="24"/>
          <w:szCs w:val="24"/>
        </w:rPr>
        <w:t>Judy Boudreaux, 2423 Duncan Drive, asked who takes care of the cost. Mr. Lee replied Diamond pays, there is absolutely no cost to the city.</w:t>
      </w:r>
    </w:p>
    <w:p w14:paraId="26BB840A" w14:textId="77777777" w:rsidR="001376AE" w:rsidRDefault="001376AE" w:rsidP="00096C35">
      <w:pPr>
        <w:pStyle w:val="NoSpacing"/>
        <w:contextualSpacing/>
        <w:rPr>
          <w:rFonts w:cstheme="minorHAnsi"/>
          <w:sz w:val="24"/>
          <w:szCs w:val="24"/>
        </w:rPr>
      </w:pPr>
    </w:p>
    <w:p w14:paraId="3B2985E9" w14:textId="35C8506A" w:rsidR="001376AE" w:rsidRDefault="001376AE" w:rsidP="00096C35">
      <w:pPr>
        <w:contextualSpacing/>
        <w:jc w:val="both"/>
        <w:rPr>
          <w:rFonts w:cstheme="minorHAnsi"/>
          <w:sz w:val="24"/>
          <w:szCs w:val="24"/>
        </w:rPr>
      </w:pPr>
      <w:r w:rsidRPr="00B84336">
        <w:rPr>
          <w:rFonts w:cstheme="minorHAnsi"/>
          <w:sz w:val="24"/>
          <w:szCs w:val="24"/>
        </w:rPr>
        <w:t xml:space="preserve">Council Vote: Tolbert-yes; Schaetzle-yes; Alley-yes; Rominger-yes; Stauffer-yes.  Motion </w:t>
      </w:r>
      <w:r w:rsidR="00D739DE" w:rsidRPr="00B84336">
        <w:rPr>
          <w:rFonts w:cstheme="minorHAnsi"/>
          <w:sz w:val="24"/>
          <w:szCs w:val="24"/>
        </w:rPr>
        <w:t>passed.</w:t>
      </w:r>
    </w:p>
    <w:p w14:paraId="6598E788" w14:textId="77777777" w:rsidR="001376AE" w:rsidRPr="00B84336" w:rsidRDefault="001376AE" w:rsidP="00096C35">
      <w:pPr>
        <w:contextualSpacing/>
        <w:jc w:val="both"/>
        <w:rPr>
          <w:rFonts w:cstheme="minorHAnsi"/>
          <w:sz w:val="24"/>
          <w:szCs w:val="24"/>
        </w:rPr>
      </w:pPr>
    </w:p>
    <w:p w14:paraId="6652BCE9" w14:textId="522E974E" w:rsidR="00ED4B96" w:rsidRDefault="00ED4B96" w:rsidP="00096C35">
      <w:pPr>
        <w:contextualSpacing/>
        <w:rPr>
          <w:rFonts w:eastAsia="Times New Roman" w:cstheme="minorHAnsi"/>
          <w:sz w:val="24"/>
          <w:szCs w:val="24"/>
        </w:rPr>
      </w:pPr>
      <w:r w:rsidRPr="00D63082">
        <w:rPr>
          <w:rFonts w:cstheme="minorHAnsi"/>
          <w:b/>
          <w:bCs/>
          <w:sz w:val="24"/>
          <w:szCs w:val="24"/>
        </w:rPr>
        <w:t>H-4:</w:t>
      </w:r>
      <w:r>
        <w:rPr>
          <w:rFonts w:cstheme="minorHAnsi"/>
          <w:sz w:val="24"/>
          <w:szCs w:val="24"/>
        </w:rPr>
        <w:t xml:space="preserve"> </w:t>
      </w:r>
      <w:r>
        <w:rPr>
          <w:rFonts w:eastAsia="Times New Roman" w:cstheme="minorHAnsi"/>
          <w:sz w:val="24"/>
          <w:szCs w:val="24"/>
        </w:rPr>
        <w:t xml:space="preserve">Recommendation to award and authorize the City Manager to enter into a contract with Soule </w:t>
      </w:r>
      <w:r w:rsidR="004834E2">
        <w:rPr>
          <w:rFonts w:eastAsia="Times New Roman" w:cstheme="minorHAnsi"/>
          <w:sz w:val="24"/>
          <w:szCs w:val="24"/>
        </w:rPr>
        <w:t>Construction</w:t>
      </w:r>
      <w:r>
        <w:rPr>
          <w:rFonts w:eastAsia="Times New Roman" w:cstheme="minorHAnsi"/>
          <w:sz w:val="24"/>
          <w:szCs w:val="24"/>
        </w:rPr>
        <w:t xml:space="preserve"> LLC, the lowest responsive and responsible bidder, in the amount of $2,853,257.22 for the Niceville Landing Phase</w:t>
      </w:r>
      <w:r w:rsidR="00414BC2">
        <w:rPr>
          <w:rFonts w:eastAsia="Times New Roman" w:cstheme="minorHAnsi"/>
          <w:sz w:val="24"/>
          <w:szCs w:val="24"/>
        </w:rPr>
        <w:t>-</w:t>
      </w:r>
      <w:r>
        <w:rPr>
          <w:rFonts w:eastAsia="Times New Roman" w:cstheme="minorHAnsi"/>
          <w:sz w:val="24"/>
          <w:szCs w:val="24"/>
        </w:rPr>
        <w:t xml:space="preserve">I Project. Bid evaluation was conducted by Procurement Services in coordination with the Engineer of Record, and the firm’s proposal is deemed to be in the best interest of the </w:t>
      </w:r>
      <w:r w:rsidR="004834E2">
        <w:rPr>
          <w:rFonts w:eastAsia="Times New Roman" w:cstheme="minorHAnsi"/>
          <w:sz w:val="24"/>
          <w:szCs w:val="24"/>
        </w:rPr>
        <w:t>city</w:t>
      </w:r>
      <w:r>
        <w:rPr>
          <w:rFonts w:eastAsia="Times New Roman" w:cstheme="minorHAnsi"/>
          <w:sz w:val="24"/>
          <w:szCs w:val="24"/>
        </w:rPr>
        <w:t>.</w:t>
      </w:r>
    </w:p>
    <w:p w14:paraId="006DC4CE" w14:textId="77777777" w:rsidR="00BD764B" w:rsidRDefault="00BD764B" w:rsidP="00096C35">
      <w:pPr>
        <w:contextualSpacing/>
        <w:rPr>
          <w:rFonts w:eastAsia="Times New Roman" w:cstheme="minorHAnsi"/>
          <w:sz w:val="24"/>
          <w:szCs w:val="24"/>
        </w:rPr>
      </w:pPr>
    </w:p>
    <w:p w14:paraId="718C4C84" w14:textId="6FA66C5D" w:rsidR="00BD764B" w:rsidRDefault="00BD764B" w:rsidP="00096C35">
      <w:pPr>
        <w:contextualSpacing/>
        <w:rPr>
          <w:rFonts w:eastAsia="Times New Roman" w:cstheme="minorHAnsi"/>
          <w:sz w:val="24"/>
          <w:szCs w:val="24"/>
        </w:rPr>
      </w:pPr>
      <w:r>
        <w:rPr>
          <w:rFonts w:eastAsia="Times New Roman" w:cstheme="minorHAnsi"/>
          <w:sz w:val="24"/>
          <w:szCs w:val="24"/>
        </w:rPr>
        <w:t>Mrs. Farmer read the recommendation by title. Councilwoman Alley moved approval and Councilman Stauffer seconded.</w:t>
      </w:r>
      <w:r w:rsidR="002E01C1">
        <w:rPr>
          <w:rFonts w:eastAsia="Times New Roman" w:cstheme="minorHAnsi"/>
          <w:sz w:val="24"/>
          <w:szCs w:val="24"/>
        </w:rPr>
        <w:t xml:space="preserve"> Mr. Deitch explained this was for the dock and pier that will be installed at the Landing on Bayshore Drive. This is being paid for partially by CRA money and partially by TDD money. Council Tolbert thanked Ms. Shell for her guidance in getting this pushed through. This is a landmark change for the City of Niceville by putting this roughly 125-foot dock and pier into the water for our residents to enjoy. This is getting the CRA moving forward in the right direction that we have been working on for a very long time. Councilman Schaetzle asked what the estimated construction time would be. Mr. Deitch replied </w:t>
      </w:r>
      <w:r w:rsidR="00391BD8">
        <w:rPr>
          <w:rFonts w:eastAsia="Times New Roman" w:cstheme="minorHAnsi"/>
          <w:sz w:val="24"/>
          <w:szCs w:val="24"/>
        </w:rPr>
        <w:t xml:space="preserve">that </w:t>
      </w:r>
      <w:r w:rsidR="002E01C1">
        <w:rPr>
          <w:rFonts w:eastAsia="Times New Roman" w:cstheme="minorHAnsi"/>
          <w:sz w:val="24"/>
          <w:szCs w:val="24"/>
        </w:rPr>
        <w:t xml:space="preserve">the construction time would be 270 </w:t>
      </w:r>
      <w:r w:rsidR="00391BD8">
        <w:rPr>
          <w:rFonts w:eastAsia="Times New Roman" w:cstheme="minorHAnsi"/>
          <w:sz w:val="24"/>
          <w:szCs w:val="24"/>
        </w:rPr>
        <w:t>days,</w:t>
      </w:r>
      <w:r w:rsidR="002E01C1">
        <w:rPr>
          <w:rFonts w:eastAsia="Times New Roman" w:cstheme="minorHAnsi"/>
          <w:sz w:val="24"/>
          <w:szCs w:val="24"/>
        </w:rPr>
        <w:t xml:space="preserve"> and it would take approximately 30 days to finalize the contract on top of th</w:t>
      </w:r>
      <w:r w:rsidR="00434AD6">
        <w:rPr>
          <w:rFonts w:eastAsia="Times New Roman" w:cstheme="minorHAnsi"/>
          <w:sz w:val="24"/>
          <w:szCs w:val="24"/>
        </w:rPr>
        <w:t>at.</w:t>
      </w:r>
    </w:p>
    <w:p w14:paraId="60B6DC21" w14:textId="67EFBBE4" w:rsidR="00BD764B" w:rsidRPr="00B84336" w:rsidRDefault="00BD764B" w:rsidP="00096C35">
      <w:pPr>
        <w:contextualSpacing/>
        <w:jc w:val="both"/>
        <w:rPr>
          <w:rFonts w:cstheme="minorHAnsi"/>
          <w:sz w:val="24"/>
          <w:szCs w:val="24"/>
        </w:rPr>
      </w:pPr>
      <w:bookmarkStart w:id="1" w:name="_Hlk206168137"/>
      <w:r w:rsidRPr="00B84336">
        <w:rPr>
          <w:rFonts w:cstheme="minorHAnsi"/>
          <w:sz w:val="24"/>
          <w:szCs w:val="24"/>
        </w:rPr>
        <w:lastRenderedPageBreak/>
        <w:t xml:space="preserve">Council Vote: Tolbert-yes; Schaetzle-yes; Alley-yes; Rominger-yes; Stauffer-yes.  Motion </w:t>
      </w:r>
      <w:r w:rsidR="00D739DE" w:rsidRPr="00B84336">
        <w:rPr>
          <w:rFonts w:cstheme="minorHAnsi"/>
          <w:sz w:val="24"/>
          <w:szCs w:val="24"/>
        </w:rPr>
        <w:t>passed.</w:t>
      </w:r>
    </w:p>
    <w:bookmarkEnd w:id="1"/>
    <w:bookmarkEnd w:id="0"/>
    <w:p w14:paraId="0F262EC2" w14:textId="2074E6DF" w:rsidR="00ED4B96" w:rsidRDefault="00ED4B96" w:rsidP="00096C35">
      <w:pPr>
        <w:pStyle w:val="ListParagraph"/>
        <w:numPr>
          <w:ilvl w:val="0"/>
          <w:numId w:val="1"/>
        </w:numPr>
        <w:rPr>
          <w:rFonts w:cstheme="minorHAnsi"/>
          <w:b/>
          <w:bCs/>
          <w:sz w:val="24"/>
          <w:szCs w:val="24"/>
        </w:rPr>
      </w:pPr>
      <w:r w:rsidRPr="004E264C">
        <w:rPr>
          <w:rFonts w:cstheme="minorHAnsi"/>
          <w:b/>
          <w:bCs/>
          <w:sz w:val="24"/>
          <w:szCs w:val="24"/>
        </w:rPr>
        <w:t>Open Forum</w:t>
      </w:r>
    </w:p>
    <w:p w14:paraId="5EB8B040" w14:textId="2BE9BA9D" w:rsidR="00434AD6" w:rsidRPr="00434AD6" w:rsidRDefault="00434AD6" w:rsidP="00434AD6">
      <w:pPr>
        <w:rPr>
          <w:rFonts w:cstheme="minorHAnsi"/>
          <w:sz w:val="24"/>
          <w:szCs w:val="24"/>
        </w:rPr>
      </w:pPr>
      <w:r>
        <w:rPr>
          <w:rFonts w:cstheme="minorHAnsi"/>
          <w:sz w:val="24"/>
          <w:szCs w:val="24"/>
        </w:rPr>
        <w:t xml:space="preserve">Councilman Schaetzle asked a scout member from the audience to come forward and introduce himself. Aiden from </w:t>
      </w:r>
      <w:r w:rsidR="006B3E7B">
        <w:rPr>
          <w:rFonts w:cstheme="minorHAnsi"/>
          <w:sz w:val="24"/>
          <w:szCs w:val="24"/>
        </w:rPr>
        <w:t>T</w:t>
      </w:r>
      <w:r>
        <w:rPr>
          <w:rFonts w:cstheme="minorHAnsi"/>
          <w:sz w:val="24"/>
          <w:szCs w:val="24"/>
        </w:rPr>
        <w:t xml:space="preserve">roop 553 introduced himself and said he was there tonight working on his Communications Merit Badge. He had previously attended a council meeting while working on his Citizenship in the Community Merit Badge. </w:t>
      </w:r>
    </w:p>
    <w:p w14:paraId="14862610" w14:textId="77777777" w:rsidR="00ED4B96" w:rsidRDefault="00ED4B96" w:rsidP="00096C35">
      <w:pPr>
        <w:pStyle w:val="ListParagraph"/>
        <w:numPr>
          <w:ilvl w:val="0"/>
          <w:numId w:val="1"/>
        </w:numPr>
        <w:rPr>
          <w:rFonts w:cstheme="minorHAnsi"/>
          <w:b/>
          <w:bCs/>
          <w:sz w:val="24"/>
          <w:szCs w:val="24"/>
        </w:rPr>
      </w:pPr>
      <w:r>
        <w:rPr>
          <w:rFonts w:cstheme="minorHAnsi"/>
          <w:b/>
          <w:bCs/>
          <w:sz w:val="24"/>
          <w:szCs w:val="24"/>
        </w:rPr>
        <w:t>Adjournment</w:t>
      </w:r>
    </w:p>
    <w:p w14:paraId="3AE4CCDE" w14:textId="22D4EF9C" w:rsidR="00E03D59" w:rsidRPr="00B84336" w:rsidRDefault="00E03D59" w:rsidP="00936DAD">
      <w:pPr>
        <w:contextualSpacing/>
        <w:jc w:val="both"/>
        <w:rPr>
          <w:rFonts w:cstheme="minorHAnsi"/>
          <w:sz w:val="24"/>
          <w:szCs w:val="24"/>
        </w:rPr>
      </w:pPr>
      <w:r w:rsidRPr="00B84336">
        <w:rPr>
          <w:rFonts w:cstheme="minorHAnsi"/>
          <w:sz w:val="24"/>
          <w:szCs w:val="24"/>
        </w:rPr>
        <w:t xml:space="preserve">There being no further discussion, the meeting adjourned at </w:t>
      </w:r>
      <w:r w:rsidR="00BD764B">
        <w:rPr>
          <w:rFonts w:cstheme="minorHAnsi"/>
          <w:sz w:val="24"/>
          <w:szCs w:val="24"/>
        </w:rPr>
        <w:t>7:50</w:t>
      </w:r>
      <w:r w:rsidRPr="00B84336">
        <w:rPr>
          <w:rFonts w:cstheme="minorHAnsi"/>
          <w:sz w:val="24"/>
          <w:szCs w:val="24"/>
        </w:rPr>
        <w:t xml:space="preserve"> PM.</w:t>
      </w:r>
    </w:p>
    <w:p w14:paraId="7694279A" w14:textId="77777777" w:rsidR="00E03D59" w:rsidRPr="00B84336" w:rsidRDefault="00E03D59" w:rsidP="00936DAD">
      <w:pPr>
        <w:contextualSpacing/>
        <w:jc w:val="both"/>
        <w:rPr>
          <w:rFonts w:cstheme="minorHAnsi"/>
          <w:sz w:val="24"/>
          <w:szCs w:val="24"/>
        </w:rPr>
      </w:pPr>
    </w:p>
    <w:p w14:paraId="2CC03FAC" w14:textId="77777777" w:rsidR="00E03D59" w:rsidRPr="00B84336" w:rsidRDefault="00E03D59" w:rsidP="00936DAD">
      <w:pPr>
        <w:contextualSpacing/>
        <w:jc w:val="both"/>
        <w:rPr>
          <w:rFonts w:cstheme="minorHAnsi"/>
          <w:sz w:val="24"/>
          <w:szCs w:val="24"/>
        </w:rPr>
      </w:pPr>
    </w:p>
    <w:p w14:paraId="665785B8" w14:textId="77777777" w:rsidR="00E03D59" w:rsidRPr="00B84336" w:rsidRDefault="00E03D59" w:rsidP="00E03D59">
      <w:pPr>
        <w:widowControl w:val="0"/>
        <w:tabs>
          <w:tab w:val="left" w:pos="-324"/>
          <w:tab w:val="left" w:pos="0"/>
          <w:tab w:val="left" w:pos="486"/>
          <w:tab w:val="left" w:pos="1836"/>
          <w:tab w:val="left" w:pos="2556"/>
          <w:tab w:val="left" w:pos="3276"/>
          <w:tab w:val="left" w:pos="3996"/>
          <w:tab w:val="left" w:pos="4716"/>
          <w:tab w:val="left" w:pos="5436"/>
          <w:tab w:val="left" w:pos="6156"/>
          <w:tab w:val="left" w:pos="6876"/>
          <w:tab w:val="left" w:pos="7681"/>
          <w:tab w:val="left" w:pos="8640"/>
        </w:tabs>
        <w:ind w:left="5436" w:right="720"/>
        <w:contextualSpacing/>
        <w:jc w:val="both"/>
        <w:rPr>
          <w:rFonts w:cstheme="minorHAnsi"/>
          <w:sz w:val="24"/>
          <w:szCs w:val="24"/>
        </w:rPr>
      </w:pPr>
      <w:r w:rsidRPr="00B84336">
        <w:rPr>
          <w:rFonts w:cstheme="minorHAnsi"/>
          <w:sz w:val="24"/>
          <w:szCs w:val="24"/>
        </w:rPr>
        <w:tab/>
        <w:t>___________________</w:t>
      </w:r>
    </w:p>
    <w:p w14:paraId="46B1D4B0" w14:textId="77777777" w:rsidR="00E03D59" w:rsidRPr="00B84336" w:rsidRDefault="00E03D59" w:rsidP="00E03D59">
      <w:pPr>
        <w:widowControl w:val="0"/>
        <w:tabs>
          <w:tab w:val="left" w:pos="-324"/>
          <w:tab w:val="left" w:pos="0"/>
          <w:tab w:val="left" w:pos="486"/>
          <w:tab w:val="left" w:pos="1836"/>
          <w:tab w:val="left" w:pos="2556"/>
          <w:tab w:val="left" w:pos="3276"/>
          <w:tab w:val="left" w:pos="3996"/>
          <w:tab w:val="left" w:pos="4716"/>
          <w:tab w:val="left" w:pos="5436"/>
          <w:tab w:val="left" w:pos="6156"/>
          <w:tab w:val="left" w:pos="6876"/>
          <w:tab w:val="left" w:pos="7681"/>
          <w:tab w:val="left" w:pos="8640"/>
        </w:tabs>
        <w:ind w:left="5436" w:right="720"/>
        <w:contextualSpacing/>
        <w:jc w:val="both"/>
        <w:rPr>
          <w:rFonts w:cstheme="minorHAnsi"/>
          <w:sz w:val="24"/>
          <w:szCs w:val="24"/>
        </w:rPr>
      </w:pPr>
      <w:r w:rsidRPr="00B84336">
        <w:rPr>
          <w:rFonts w:cstheme="minorHAnsi"/>
          <w:sz w:val="24"/>
          <w:szCs w:val="24"/>
        </w:rPr>
        <w:tab/>
        <w:t xml:space="preserve">MAYOR </w:t>
      </w:r>
    </w:p>
    <w:p w14:paraId="2F392C8B" w14:textId="77777777" w:rsidR="00E03D59" w:rsidRPr="00B84336" w:rsidRDefault="00E03D59" w:rsidP="00E03D59">
      <w:pPr>
        <w:widowControl w:val="0"/>
        <w:tabs>
          <w:tab w:val="left" w:pos="-324"/>
          <w:tab w:val="left" w:pos="0"/>
          <w:tab w:val="left" w:pos="486"/>
          <w:tab w:val="left" w:pos="1836"/>
          <w:tab w:val="left" w:pos="2556"/>
          <w:tab w:val="left" w:pos="3276"/>
          <w:tab w:val="left" w:pos="3996"/>
          <w:tab w:val="left" w:pos="4716"/>
          <w:tab w:val="left" w:pos="5436"/>
          <w:tab w:val="left" w:pos="6156"/>
          <w:tab w:val="left" w:pos="6876"/>
          <w:tab w:val="left" w:pos="7681"/>
          <w:tab w:val="left" w:pos="8640"/>
        </w:tabs>
        <w:ind w:left="-324" w:right="720"/>
        <w:contextualSpacing/>
        <w:jc w:val="both"/>
        <w:rPr>
          <w:rFonts w:cstheme="minorHAnsi"/>
          <w:sz w:val="24"/>
          <w:szCs w:val="24"/>
        </w:rPr>
      </w:pPr>
      <w:r w:rsidRPr="00B84336">
        <w:rPr>
          <w:rFonts w:cstheme="minorHAnsi"/>
          <w:sz w:val="24"/>
          <w:szCs w:val="24"/>
        </w:rPr>
        <w:tab/>
        <w:t>ATTEST:</w:t>
      </w:r>
    </w:p>
    <w:p w14:paraId="3F6EAAB6" w14:textId="77777777" w:rsidR="00E03D59" w:rsidRPr="00B84336" w:rsidRDefault="00E03D59" w:rsidP="00E03D59">
      <w:pPr>
        <w:widowControl w:val="0"/>
        <w:tabs>
          <w:tab w:val="left" w:pos="-324"/>
          <w:tab w:val="left" w:pos="0"/>
          <w:tab w:val="left" w:pos="486"/>
          <w:tab w:val="left" w:pos="1836"/>
          <w:tab w:val="left" w:pos="2556"/>
          <w:tab w:val="left" w:pos="3276"/>
          <w:tab w:val="left" w:pos="3996"/>
          <w:tab w:val="left" w:pos="4716"/>
          <w:tab w:val="left" w:pos="5436"/>
          <w:tab w:val="left" w:pos="6156"/>
          <w:tab w:val="left" w:pos="6876"/>
          <w:tab w:val="left" w:pos="7681"/>
          <w:tab w:val="left" w:pos="8640"/>
        </w:tabs>
        <w:ind w:left="-324" w:right="720"/>
        <w:contextualSpacing/>
        <w:jc w:val="both"/>
        <w:rPr>
          <w:rFonts w:cstheme="minorHAnsi"/>
          <w:sz w:val="24"/>
          <w:szCs w:val="24"/>
        </w:rPr>
      </w:pPr>
      <w:r w:rsidRPr="00B84336">
        <w:rPr>
          <w:rFonts w:cstheme="minorHAnsi"/>
          <w:sz w:val="24"/>
          <w:szCs w:val="24"/>
        </w:rPr>
        <w:tab/>
      </w:r>
    </w:p>
    <w:p w14:paraId="1397D645" w14:textId="77777777" w:rsidR="00E03D59" w:rsidRPr="00B84336" w:rsidRDefault="00E03D59" w:rsidP="00E03D59">
      <w:pPr>
        <w:widowControl w:val="0"/>
        <w:tabs>
          <w:tab w:val="left" w:pos="-324"/>
          <w:tab w:val="left" w:pos="0"/>
          <w:tab w:val="left" w:pos="486"/>
          <w:tab w:val="left" w:pos="1836"/>
          <w:tab w:val="left" w:pos="2556"/>
          <w:tab w:val="left" w:pos="3276"/>
          <w:tab w:val="left" w:pos="3996"/>
          <w:tab w:val="left" w:pos="4716"/>
          <w:tab w:val="left" w:pos="5436"/>
          <w:tab w:val="left" w:pos="6156"/>
          <w:tab w:val="left" w:pos="6876"/>
          <w:tab w:val="left" w:pos="7681"/>
          <w:tab w:val="left" w:pos="8640"/>
        </w:tabs>
        <w:ind w:left="-324" w:right="720"/>
        <w:contextualSpacing/>
        <w:jc w:val="both"/>
        <w:rPr>
          <w:rFonts w:cstheme="minorHAnsi"/>
          <w:sz w:val="24"/>
          <w:szCs w:val="24"/>
        </w:rPr>
      </w:pPr>
    </w:p>
    <w:p w14:paraId="4303D9DA" w14:textId="77777777" w:rsidR="00E03D59" w:rsidRPr="00B84336" w:rsidRDefault="00E03D59" w:rsidP="00E03D59">
      <w:pPr>
        <w:widowControl w:val="0"/>
        <w:tabs>
          <w:tab w:val="left" w:pos="-324"/>
          <w:tab w:val="left" w:pos="0"/>
          <w:tab w:val="left" w:pos="486"/>
          <w:tab w:val="left" w:pos="1836"/>
          <w:tab w:val="left" w:pos="2556"/>
          <w:tab w:val="left" w:pos="3276"/>
          <w:tab w:val="left" w:pos="3996"/>
          <w:tab w:val="left" w:pos="4716"/>
          <w:tab w:val="left" w:pos="5436"/>
          <w:tab w:val="left" w:pos="6156"/>
          <w:tab w:val="left" w:pos="6876"/>
          <w:tab w:val="left" w:pos="7681"/>
          <w:tab w:val="left" w:pos="8640"/>
        </w:tabs>
        <w:ind w:left="-324" w:right="720"/>
        <w:contextualSpacing/>
        <w:jc w:val="both"/>
        <w:rPr>
          <w:rFonts w:cstheme="minorHAnsi"/>
          <w:sz w:val="24"/>
          <w:szCs w:val="24"/>
        </w:rPr>
      </w:pPr>
      <w:r w:rsidRPr="00B84336">
        <w:rPr>
          <w:rFonts w:cstheme="minorHAnsi"/>
          <w:sz w:val="24"/>
          <w:szCs w:val="24"/>
        </w:rPr>
        <w:tab/>
        <w:t>_________________________</w:t>
      </w:r>
    </w:p>
    <w:p w14:paraId="05C9504C" w14:textId="5A301FAB" w:rsidR="00E03D59" w:rsidRPr="00B84336" w:rsidRDefault="00E03D59" w:rsidP="00E03D59">
      <w:pPr>
        <w:widowControl w:val="0"/>
        <w:tabs>
          <w:tab w:val="left" w:pos="-324"/>
          <w:tab w:val="left" w:pos="0"/>
          <w:tab w:val="left" w:pos="486"/>
          <w:tab w:val="left" w:pos="1836"/>
          <w:tab w:val="left" w:pos="2556"/>
          <w:tab w:val="left" w:pos="3276"/>
          <w:tab w:val="left" w:pos="3996"/>
          <w:tab w:val="left" w:pos="4716"/>
          <w:tab w:val="left" w:pos="5436"/>
          <w:tab w:val="left" w:pos="6156"/>
          <w:tab w:val="left" w:pos="6876"/>
          <w:tab w:val="left" w:pos="7681"/>
          <w:tab w:val="left" w:pos="8640"/>
        </w:tabs>
        <w:ind w:left="-324" w:right="720"/>
        <w:contextualSpacing/>
        <w:jc w:val="both"/>
        <w:rPr>
          <w:rFonts w:cstheme="minorHAnsi"/>
          <w:sz w:val="24"/>
          <w:szCs w:val="24"/>
        </w:rPr>
      </w:pPr>
      <w:r w:rsidRPr="00B84336">
        <w:rPr>
          <w:rFonts w:cstheme="minorHAnsi"/>
          <w:sz w:val="24"/>
          <w:szCs w:val="24"/>
        </w:rPr>
        <w:tab/>
        <w:t>CITY CLERK</w:t>
      </w:r>
    </w:p>
    <w:p w14:paraId="171A2DC2" w14:textId="77777777" w:rsidR="00E03D59" w:rsidRPr="00DA0FA1" w:rsidRDefault="00E03D59" w:rsidP="00E03D59">
      <w:pPr>
        <w:widowControl w:val="0"/>
        <w:tabs>
          <w:tab w:val="left" w:pos="-324"/>
          <w:tab w:val="left" w:pos="0"/>
          <w:tab w:val="left" w:pos="486"/>
          <w:tab w:val="left" w:pos="1836"/>
          <w:tab w:val="left" w:pos="2556"/>
          <w:tab w:val="left" w:pos="3276"/>
          <w:tab w:val="left" w:pos="3996"/>
          <w:tab w:val="left" w:pos="4716"/>
          <w:tab w:val="left" w:pos="5436"/>
          <w:tab w:val="left" w:pos="6156"/>
          <w:tab w:val="left" w:pos="6876"/>
          <w:tab w:val="left" w:pos="7681"/>
          <w:tab w:val="left" w:pos="8640"/>
        </w:tabs>
        <w:ind w:left="-324" w:right="720"/>
        <w:contextualSpacing/>
        <w:jc w:val="both"/>
        <w:rPr>
          <w:rFonts w:cstheme="minorHAnsi"/>
          <w:sz w:val="26"/>
          <w:szCs w:val="26"/>
        </w:rPr>
      </w:pPr>
    </w:p>
    <w:p w14:paraId="625A1D27" w14:textId="6E9B3CC7" w:rsidR="00E03D59" w:rsidRPr="00DA0FA1" w:rsidRDefault="00E03D59" w:rsidP="00454456">
      <w:pPr>
        <w:widowControl w:val="0"/>
        <w:tabs>
          <w:tab w:val="left" w:pos="-324"/>
          <w:tab w:val="left" w:pos="0"/>
          <w:tab w:val="left" w:pos="486"/>
          <w:tab w:val="left" w:pos="1836"/>
          <w:tab w:val="left" w:pos="2556"/>
          <w:tab w:val="left" w:pos="3276"/>
          <w:tab w:val="left" w:pos="3996"/>
          <w:tab w:val="left" w:pos="4716"/>
          <w:tab w:val="left" w:pos="5436"/>
          <w:tab w:val="left" w:pos="6156"/>
          <w:tab w:val="left" w:pos="6876"/>
          <w:tab w:val="left" w:pos="7681"/>
          <w:tab w:val="left" w:pos="8640"/>
        </w:tabs>
        <w:ind w:left="-324" w:right="720"/>
        <w:contextualSpacing/>
        <w:jc w:val="both"/>
        <w:rPr>
          <w:rFonts w:cstheme="minorHAnsi"/>
          <w:b/>
          <w:sz w:val="26"/>
          <w:szCs w:val="26"/>
        </w:rPr>
      </w:pPr>
      <w:r w:rsidRPr="00DA0FA1">
        <w:rPr>
          <w:rFonts w:cstheme="minorHAnsi"/>
          <w:sz w:val="26"/>
          <w:szCs w:val="26"/>
        </w:rPr>
        <w:tab/>
      </w:r>
      <w:r w:rsidR="00E35B8B" w:rsidRPr="00DA0FA1">
        <w:rPr>
          <w:rFonts w:cstheme="minorHAnsi"/>
          <w:sz w:val="26"/>
          <w:szCs w:val="26"/>
        </w:rPr>
        <w:t>M</w:t>
      </w:r>
      <w:r w:rsidRPr="00DA0FA1">
        <w:rPr>
          <w:rFonts w:cstheme="minorHAnsi"/>
          <w:sz w:val="26"/>
          <w:szCs w:val="26"/>
        </w:rPr>
        <w:t>inutesregularcouncil</w:t>
      </w:r>
      <w:r w:rsidR="00871B9C">
        <w:rPr>
          <w:rFonts w:cstheme="minorHAnsi"/>
          <w:sz w:val="26"/>
          <w:szCs w:val="26"/>
        </w:rPr>
        <w:t>08122025</w:t>
      </w:r>
    </w:p>
    <w:sectPr w:rsidR="00E03D59" w:rsidRPr="00DA0FA1" w:rsidSect="003B57A8">
      <w:headerReference w:type="even" r:id="rId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78724" w14:textId="77777777" w:rsidR="006C2362" w:rsidRDefault="006C2362" w:rsidP="006C2362">
      <w:pPr>
        <w:spacing w:after="0" w:line="240" w:lineRule="auto"/>
      </w:pPr>
      <w:r>
        <w:separator/>
      </w:r>
    </w:p>
  </w:endnote>
  <w:endnote w:type="continuationSeparator" w:id="0">
    <w:p w14:paraId="3F69CD44" w14:textId="77777777" w:rsidR="006C2362" w:rsidRDefault="006C2362" w:rsidP="006C2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D4B6B" w14:textId="77777777" w:rsidR="006C2362" w:rsidRDefault="006C2362" w:rsidP="006C2362">
      <w:pPr>
        <w:spacing w:after="0" w:line="240" w:lineRule="auto"/>
      </w:pPr>
      <w:r>
        <w:separator/>
      </w:r>
    </w:p>
  </w:footnote>
  <w:footnote w:type="continuationSeparator" w:id="0">
    <w:p w14:paraId="4E12F180" w14:textId="77777777" w:rsidR="006C2362" w:rsidRDefault="006C2362" w:rsidP="006C2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0A8E8" w14:textId="23EC69BB" w:rsidR="00167374" w:rsidRDefault="006B3E7B">
    <w:pPr>
      <w:pStyle w:val="Header"/>
    </w:pPr>
    <w:r>
      <w:rPr>
        <w:noProof/>
      </w:rPr>
      <w:pict w14:anchorId="63A3F4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41719" o:spid="_x0000_s67586" type="#_x0000_t136" style="position:absolute;margin-left:0;margin-top:0;width:507.6pt;height:152.25pt;rotation:315;z-index:-251655168;mso-position-horizontal:center;mso-position-horizontal-relative:margin;mso-position-vertical:center;mso-position-vertical-relative:margin" o:allowincell="f" fillcolor="silver" stroked="f">
          <v:fill opacity=".5"/>
          <v:textpath style="font-family:&quot;Calibri&quot;;font-size:1pt" string="UN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12668" w14:textId="5ED1F1BC" w:rsidR="006C2362" w:rsidRPr="00B84336" w:rsidRDefault="006B3E7B" w:rsidP="006C2362">
    <w:pPr>
      <w:pStyle w:val="Header"/>
      <w:tabs>
        <w:tab w:val="clear" w:pos="4680"/>
        <w:tab w:val="clear" w:pos="9360"/>
      </w:tabs>
      <w:jc w:val="both"/>
      <w:rPr>
        <w:rFonts w:cstheme="minorHAnsi"/>
        <w:sz w:val="28"/>
        <w:szCs w:val="28"/>
      </w:rPr>
    </w:pPr>
    <w:r>
      <w:rPr>
        <w:rFonts w:cstheme="minorHAnsi"/>
        <w:noProof/>
      </w:rPr>
      <w:pict w14:anchorId="580F6D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41720" o:spid="_x0000_s67587" type="#_x0000_t136" style="position:absolute;left:0;text-align:left;margin-left:0;margin-top:0;width:507.6pt;height:152.25pt;rotation:315;z-index:-251653120;mso-position-horizontal:center;mso-position-horizontal-relative:margin;mso-position-vertical:center;mso-position-vertical-relative:margin" o:allowincell="f" fillcolor="silver" stroked="f">
          <v:fill opacity=".5"/>
          <v:textpath style="font-family:&quot;Calibri&quot;;font-size:1pt" string="UNAPPROVED"/>
          <w10:wrap anchorx="margin" anchory="margin"/>
        </v:shape>
      </w:pict>
    </w:r>
    <w:r w:rsidR="006C2362" w:rsidRPr="00B84336">
      <w:rPr>
        <w:rFonts w:cstheme="minorHAnsi"/>
        <w:sz w:val="28"/>
        <w:szCs w:val="28"/>
      </w:rPr>
      <w:t>MINUTES, REGULAR COUNCIL MEETING,</w:t>
    </w:r>
    <w:r w:rsidR="00871B9C">
      <w:rPr>
        <w:rFonts w:cstheme="minorHAnsi"/>
        <w:sz w:val="28"/>
        <w:szCs w:val="28"/>
      </w:rPr>
      <w:t xml:space="preserve"> AUGUST 12</w:t>
    </w:r>
    <w:r w:rsidR="006C2362" w:rsidRPr="00B84336">
      <w:rPr>
        <w:rFonts w:cstheme="minorHAnsi"/>
        <w:sz w:val="28"/>
        <w:szCs w:val="28"/>
      </w:rPr>
      <w:t>,</w:t>
    </w:r>
    <w:r w:rsidR="00AD61E1" w:rsidRPr="00B84336">
      <w:rPr>
        <w:rFonts w:cstheme="minorHAnsi"/>
        <w:sz w:val="28"/>
        <w:szCs w:val="28"/>
      </w:rPr>
      <w:t xml:space="preserve"> </w:t>
    </w:r>
    <w:r w:rsidR="006C2362" w:rsidRPr="00B84336">
      <w:rPr>
        <w:rFonts w:cstheme="minorHAnsi"/>
        <w:sz w:val="28"/>
        <w:szCs w:val="28"/>
      </w:rPr>
      <w:t>202</w:t>
    </w:r>
    <w:r w:rsidR="001F3A4F" w:rsidRPr="00B84336">
      <w:rPr>
        <w:rFonts w:cstheme="minorHAnsi"/>
        <w:sz w:val="28"/>
        <w:szCs w:val="28"/>
      </w:rPr>
      <w:t>5</w:t>
    </w:r>
    <w:r w:rsidR="00B84336">
      <w:rPr>
        <w:rFonts w:cstheme="minorHAnsi"/>
        <w:sz w:val="28"/>
        <w:szCs w:val="28"/>
      </w:rPr>
      <w:t xml:space="preserve">                       </w:t>
    </w:r>
    <w:r w:rsidR="006C2362" w:rsidRPr="00B84336">
      <w:rPr>
        <w:rFonts w:cstheme="minorHAnsi"/>
        <w:sz w:val="28"/>
        <w:szCs w:val="28"/>
      </w:rPr>
      <w:t xml:space="preserve">       Page </w:t>
    </w:r>
    <w:r w:rsidR="006C2362" w:rsidRPr="00B84336">
      <w:rPr>
        <w:rFonts w:cstheme="minorHAnsi"/>
        <w:sz w:val="28"/>
        <w:szCs w:val="28"/>
      </w:rPr>
      <w:fldChar w:fldCharType="begin"/>
    </w:r>
    <w:r w:rsidR="006C2362" w:rsidRPr="00B84336">
      <w:rPr>
        <w:rFonts w:cstheme="minorHAnsi"/>
        <w:sz w:val="28"/>
        <w:szCs w:val="28"/>
      </w:rPr>
      <w:instrText xml:space="preserve"> PAGE   \* MERGEFORMAT </w:instrText>
    </w:r>
    <w:r w:rsidR="006C2362" w:rsidRPr="00B84336">
      <w:rPr>
        <w:rFonts w:cstheme="minorHAnsi"/>
        <w:sz w:val="28"/>
        <w:szCs w:val="28"/>
      </w:rPr>
      <w:fldChar w:fldCharType="separate"/>
    </w:r>
    <w:r w:rsidR="006C2362" w:rsidRPr="00B84336">
      <w:rPr>
        <w:rFonts w:cstheme="minorHAnsi"/>
        <w:noProof/>
        <w:sz w:val="28"/>
        <w:szCs w:val="28"/>
      </w:rPr>
      <w:t>2</w:t>
    </w:r>
    <w:r w:rsidR="006C2362" w:rsidRPr="00B84336">
      <w:rPr>
        <w:rFonts w:cstheme="minorHAnsi"/>
        <w:sz w:val="28"/>
        <w:szCs w:val="28"/>
      </w:rPr>
      <w:fldChar w:fldCharType="end"/>
    </w:r>
  </w:p>
  <w:p w14:paraId="5F0B40C4" w14:textId="77777777" w:rsidR="006C2362" w:rsidRPr="006E37C7" w:rsidRDefault="006C23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D58E" w14:textId="7211CEAF" w:rsidR="00167374" w:rsidRDefault="006B3E7B">
    <w:pPr>
      <w:pStyle w:val="Header"/>
    </w:pPr>
    <w:r>
      <w:rPr>
        <w:noProof/>
      </w:rPr>
      <w:pict w14:anchorId="15C999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41718" o:spid="_x0000_s67585" type="#_x0000_t136" style="position:absolute;margin-left:0;margin-top:0;width:507.6pt;height:152.25pt;rotation:315;z-index:-251657216;mso-position-horizontal:center;mso-position-horizontal-relative:margin;mso-position-vertical:center;mso-position-vertical-relative:margin" o:allowincell="f" fillcolor="silver" stroked="f">
          <v:fill opacity=".5"/>
          <v:textpath style="font-family:&quot;Calibri&quot;;font-size:1pt" string="UN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F00C1"/>
    <w:multiLevelType w:val="hybridMultilevel"/>
    <w:tmpl w:val="2528C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6217A"/>
    <w:multiLevelType w:val="hybridMultilevel"/>
    <w:tmpl w:val="0DCCC6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F904C7"/>
    <w:multiLevelType w:val="hybridMultilevel"/>
    <w:tmpl w:val="E940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1C4EEE"/>
    <w:multiLevelType w:val="hybridMultilevel"/>
    <w:tmpl w:val="74BE1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D74E0"/>
    <w:multiLevelType w:val="hybridMultilevel"/>
    <w:tmpl w:val="10829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12D44"/>
    <w:multiLevelType w:val="hybridMultilevel"/>
    <w:tmpl w:val="AC745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1B4D9F"/>
    <w:multiLevelType w:val="hybridMultilevel"/>
    <w:tmpl w:val="4A7A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C354B3"/>
    <w:multiLevelType w:val="hybridMultilevel"/>
    <w:tmpl w:val="D974BBF0"/>
    <w:lvl w:ilvl="0" w:tplc="8E4A4F30">
      <w:start w:val="1"/>
      <w:numFmt w:val="upperLetter"/>
      <w:lvlText w:val="%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C8427CD"/>
    <w:multiLevelType w:val="hybridMultilevel"/>
    <w:tmpl w:val="23083900"/>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5638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0795291">
    <w:abstractNumId w:val="8"/>
  </w:num>
  <w:num w:numId="3" w16cid:durableId="1319113003">
    <w:abstractNumId w:val="7"/>
  </w:num>
  <w:num w:numId="4" w16cid:durableId="2061636193">
    <w:abstractNumId w:val="3"/>
  </w:num>
  <w:num w:numId="5" w16cid:durableId="1712877973">
    <w:abstractNumId w:val="2"/>
  </w:num>
  <w:num w:numId="6" w16cid:durableId="783883523">
    <w:abstractNumId w:val="1"/>
  </w:num>
  <w:num w:numId="7" w16cid:durableId="880556161">
    <w:abstractNumId w:val="6"/>
  </w:num>
  <w:num w:numId="8" w16cid:durableId="1606110366">
    <w:abstractNumId w:val="0"/>
  </w:num>
  <w:num w:numId="9" w16cid:durableId="1925216188">
    <w:abstractNumId w:val="4"/>
  </w:num>
  <w:num w:numId="10" w16cid:durableId="1514881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7588"/>
    <o:shapelayout v:ext="edit">
      <o:idmap v:ext="edit" data="6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703"/>
    <w:rsid w:val="00042407"/>
    <w:rsid w:val="000462B8"/>
    <w:rsid w:val="00051E88"/>
    <w:rsid w:val="000658B6"/>
    <w:rsid w:val="00076C73"/>
    <w:rsid w:val="00082C95"/>
    <w:rsid w:val="000879E2"/>
    <w:rsid w:val="00096C35"/>
    <w:rsid w:val="000A44D1"/>
    <w:rsid w:val="000B4461"/>
    <w:rsid w:val="000D37E1"/>
    <w:rsid w:val="000F4AA7"/>
    <w:rsid w:val="000F718D"/>
    <w:rsid w:val="00104EB6"/>
    <w:rsid w:val="00133EDE"/>
    <w:rsid w:val="001376AE"/>
    <w:rsid w:val="00145953"/>
    <w:rsid w:val="001468BF"/>
    <w:rsid w:val="00167374"/>
    <w:rsid w:val="00190404"/>
    <w:rsid w:val="00191364"/>
    <w:rsid w:val="001B0530"/>
    <w:rsid w:val="001B1190"/>
    <w:rsid w:val="001D0A99"/>
    <w:rsid w:val="001D7DA8"/>
    <w:rsid w:val="001E2498"/>
    <w:rsid w:val="001E48E8"/>
    <w:rsid w:val="001E69DB"/>
    <w:rsid w:val="001F3A4F"/>
    <w:rsid w:val="00205FB6"/>
    <w:rsid w:val="00215F13"/>
    <w:rsid w:val="00220BAE"/>
    <w:rsid w:val="00222EAC"/>
    <w:rsid w:val="00226021"/>
    <w:rsid w:val="00232301"/>
    <w:rsid w:val="0023262E"/>
    <w:rsid w:val="002359A9"/>
    <w:rsid w:val="002553AC"/>
    <w:rsid w:val="00271D3E"/>
    <w:rsid w:val="0028142D"/>
    <w:rsid w:val="0028244C"/>
    <w:rsid w:val="002A3FD8"/>
    <w:rsid w:val="002A7D93"/>
    <w:rsid w:val="002B244A"/>
    <w:rsid w:val="002E01C1"/>
    <w:rsid w:val="002F5470"/>
    <w:rsid w:val="002F5FA6"/>
    <w:rsid w:val="002F6000"/>
    <w:rsid w:val="0032689B"/>
    <w:rsid w:val="00373E70"/>
    <w:rsid w:val="00377C21"/>
    <w:rsid w:val="00385489"/>
    <w:rsid w:val="0039039F"/>
    <w:rsid w:val="00391BD8"/>
    <w:rsid w:val="003A19BC"/>
    <w:rsid w:val="003A1A4A"/>
    <w:rsid w:val="003A4502"/>
    <w:rsid w:val="003B57A8"/>
    <w:rsid w:val="003C34ED"/>
    <w:rsid w:val="003C5070"/>
    <w:rsid w:val="003D1D78"/>
    <w:rsid w:val="003D3C8D"/>
    <w:rsid w:val="003E2866"/>
    <w:rsid w:val="00406AFA"/>
    <w:rsid w:val="00406B82"/>
    <w:rsid w:val="00411B97"/>
    <w:rsid w:val="00414BC2"/>
    <w:rsid w:val="00420BFD"/>
    <w:rsid w:val="004239CD"/>
    <w:rsid w:val="00434AD6"/>
    <w:rsid w:val="004435DF"/>
    <w:rsid w:val="00444786"/>
    <w:rsid w:val="00445F2F"/>
    <w:rsid w:val="00454456"/>
    <w:rsid w:val="004612EE"/>
    <w:rsid w:val="00463733"/>
    <w:rsid w:val="004662B0"/>
    <w:rsid w:val="00481C73"/>
    <w:rsid w:val="0048323D"/>
    <w:rsid w:val="004834E2"/>
    <w:rsid w:val="004B0AB5"/>
    <w:rsid w:val="004B26EC"/>
    <w:rsid w:val="004B2E8A"/>
    <w:rsid w:val="004E264C"/>
    <w:rsid w:val="004E3B0C"/>
    <w:rsid w:val="004E7A67"/>
    <w:rsid w:val="00502079"/>
    <w:rsid w:val="00506197"/>
    <w:rsid w:val="00512139"/>
    <w:rsid w:val="005300E0"/>
    <w:rsid w:val="005332E8"/>
    <w:rsid w:val="00536B99"/>
    <w:rsid w:val="0054051A"/>
    <w:rsid w:val="00562AB7"/>
    <w:rsid w:val="00591212"/>
    <w:rsid w:val="00592A19"/>
    <w:rsid w:val="00592C65"/>
    <w:rsid w:val="00594F37"/>
    <w:rsid w:val="005A002C"/>
    <w:rsid w:val="005A2837"/>
    <w:rsid w:val="005A5669"/>
    <w:rsid w:val="0060255A"/>
    <w:rsid w:val="0060503D"/>
    <w:rsid w:val="00663EFA"/>
    <w:rsid w:val="006654C2"/>
    <w:rsid w:val="006709DF"/>
    <w:rsid w:val="00670FEE"/>
    <w:rsid w:val="006B3E7B"/>
    <w:rsid w:val="006C2362"/>
    <w:rsid w:val="006C47B1"/>
    <w:rsid w:val="006E0EDC"/>
    <w:rsid w:val="006E1814"/>
    <w:rsid w:val="006E37C7"/>
    <w:rsid w:val="006E5D69"/>
    <w:rsid w:val="006F64BA"/>
    <w:rsid w:val="006F7E14"/>
    <w:rsid w:val="0073495C"/>
    <w:rsid w:val="00735632"/>
    <w:rsid w:val="00742A02"/>
    <w:rsid w:val="00744BAD"/>
    <w:rsid w:val="00754FAB"/>
    <w:rsid w:val="0076122C"/>
    <w:rsid w:val="00767272"/>
    <w:rsid w:val="00793B64"/>
    <w:rsid w:val="007A4A00"/>
    <w:rsid w:val="007D1EE8"/>
    <w:rsid w:val="007E20B7"/>
    <w:rsid w:val="007E5FA7"/>
    <w:rsid w:val="008155E4"/>
    <w:rsid w:val="008156DB"/>
    <w:rsid w:val="00840BA1"/>
    <w:rsid w:val="008416E7"/>
    <w:rsid w:val="008640F4"/>
    <w:rsid w:val="00865095"/>
    <w:rsid w:val="00871B9C"/>
    <w:rsid w:val="008937E7"/>
    <w:rsid w:val="008939D1"/>
    <w:rsid w:val="00895351"/>
    <w:rsid w:val="008A3C98"/>
    <w:rsid w:val="008C007C"/>
    <w:rsid w:val="008D2C61"/>
    <w:rsid w:val="008D572E"/>
    <w:rsid w:val="008E335F"/>
    <w:rsid w:val="008F0F17"/>
    <w:rsid w:val="008F2863"/>
    <w:rsid w:val="008F30E6"/>
    <w:rsid w:val="00912288"/>
    <w:rsid w:val="009242B4"/>
    <w:rsid w:val="0093182A"/>
    <w:rsid w:val="00936DAD"/>
    <w:rsid w:val="00950892"/>
    <w:rsid w:val="00957AF9"/>
    <w:rsid w:val="009B60C8"/>
    <w:rsid w:val="009D71C9"/>
    <w:rsid w:val="00A0134F"/>
    <w:rsid w:val="00A32050"/>
    <w:rsid w:val="00A343C5"/>
    <w:rsid w:val="00A403B1"/>
    <w:rsid w:val="00A452AE"/>
    <w:rsid w:val="00A455D5"/>
    <w:rsid w:val="00A825FA"/>
    <w:rsid w:val="00A97AB6"/>
    <w:rsid w:val="00AA6993"/>
    <w:rsid w:val="00AC3330"/>
    <w:rsid w:val="00AD1C82"/>
    <w:rsid w:val="00AD61E1"/>
    <w:rsid w:val="00B128E1"/>
    <w:rsid w:val="00B13A43"/>
    <w:rsid w:val="00B17036"/>
    <w:rsid w:val="00B20828"/>
    <w:rsid w:val="00B21485"/>
    <w:rsid w:val="00B32F02"/>
    <w:rsid w:val="00B4480D"/>
    <w:rsid w:val="00B55752"/>
    <w:rsid w:val="00B62A95"/>
    <w:rsid w:val="00B65165"/>
    <w:rsid w:val="00B66B3C"/>
    <w:rsid w:val="00B84336"/>
    <w:rsid w:val="00B85103"/>
    <w:rsid w:val="00B95B99"/>
    <w:rsid w:val="00BA5872"/>
    <w:rsid w:val="00BB49BC"/>
    <w:rsid w:val="00BD5E11"/>
    <w:rsid w:val="00BD6278"/>
    <w:rsid w:val="00BD764B"/>
    <w:rsid w:val="00BE1D09"/>
    <w:rsid w:val="00BF56FA"/>
    <w:rsid w:val="00BF5EAB"/>
    <w:rsid w:val="00BF75FB"/>
    <w:rsid w:val="00C0704A"/>
    <w:rsid w:val="00C2171D"/>
    <w:rsid w:val="00C52918"/>
    <w:rsid w:val="00C56CD5"/>
    <w:rsid w:val="00C675F1"/>
    <w:rsid w:val="00C80F5C"/>
    <w:rsid w:val="00C878AC"/>
    <w:rsid w:val="00C95D12"/>
    <w:rsid w:val="00CA7024"/>
    <w:rsid w:val="00CA79F9"/>
    <w:rsid w:val="00CB4FD9"/>
    <w:rsid w:val="00CC38B8"/>
    <w:rsid w:val="00CD6EFC"/>
    <w:rsid w:val="00CF107B"/>
    <w:rsid w:val="00CF315D"/>
    <w:rsid w:val="00D171FB"/>
    <w:rsid w:val="00D25B49"/>
    <w:rsid w:val="00D31D55"/>
    <w:rsid w:val="00D45E97"/>
    <w:rsid w:val="00D563F1"/>
    <w:rsid w:val="00D62757"/>
    <w:rsid w:val="00D63082"/>
    <w:rsid w:val="00D739DE"/>
    <w:rsid w:val="00D833FC"/>
    <w:rsid w:val="00D912F6"/>
    <w:rsid w:val="00D961E6"/>
    <w:rsid w:val="00DA0FA1"/>
    <w:rsid w:val="00DB3703"/>
    <w:rsid w:val="00DC67F3"/>
    <w:rsid w:val="00DE09E2"/>
    <w:rsid w:val="00DE3D86"/>
    <w:rsid w:val="00DF4792"/>
    <w:rsid w:val="00DF4F5C"/>
    <w:rsid w:val="00E00CE1"/>
    <w:rsid w:val="00E03D59"/>
    <w:rsid w:val="00E05510"/>
    <w:rsid w:val="00E1167D"/>
    <w:rsid w:val="00E35B8B"/>
    <w:rsid w:val="00E47E91"/>
    <w:rsid w:val="00E54CAF"/>
    <w:rsid w:val="00E56AB1"/>
    <w:rsid w:val="00E733A1"/>
    <w:rsid w:val="00E736DC"/>
    <w:rsid w:val="00E73B9A"/>
    <w:rsid w:val="00E87364"/>
    <w:rsid w:val="00E95593"/>
    <w:rsid w:val="00E978B6"/>
    <w:rsid w:val="00EA484B"/>
    <w:rsid w:val="00EA4A26"/>
    <w:rsid w:val="00EC5971"/>
    <w:rsid w:val="00ED1B56"/>
    <w:rsid w:val="00ED4B96"/>
    <w:rsid w:val="00EF7691"/>
    <w:rsid w:val="00EF7D95"/>
    <w:rsid w:val="00F15124"/>
    <w:rsid w:val="00F246D9"/>
    <w:rsid w:val="00F26B83"/>
    <w:rsid w:val="00F3269D"/>
    <w:rsid w:val="00F50B0A"/>
    <w:rsid w:val="00F63104"/>
    <w:rsid w:val="00F64757"/>
    <w:rsid w:val="00F6689C"/>
    <w:rsid w:val="00F722A8"/>
    <w:rsid w:val="00F75F85"/>
    <w:rsid w:val="00F828C2"/>
    <w:rsid w:val="00F82BDC"/>
    <w:rsid w:val="00F953E5"/>
    <w:rsid w:val="00FA3DE1"/>
    <w:rsid w:val="00FB09AE"/>
    <w:rsid w:val="00FB175C"/>
    <w:rsid w:val="00FB373A"/>
    <w:rsid w:val="00FC576E"/>
    <w:rsid w:val="00FC6442"/>
    <w:rsid w:val="00FD06C8"/>
    <w:rsid w:val="00FD3696"/>
    <w:rsid w:val="00FE6DAA"/>
    <w:rsid w:val="00FF0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8"/>
    <o:shapelayout v:ext="edit">
      <o:idmap v:ext="edit" data="1"/>
    </o:shapelayout>
  </w:shapeDefaults>
  <w:decimalSymbol w:val="."/>
  <w:listSeparator w:val=","/>
  <w14:docId w14:val="400FEC28"/>
  <w15:chartTrackingRefBased/>
  <w15:docId w15:val="{4BED2E9E-9EF7-4140-A4C6-DB3AD9A0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6AB1"/>
    <w:pPr>
      <w:spacing w:after="0" w:line="240" w:lineRule="auto"/>
    </w:pPr>
  </w:style>
  <w:style w:type="paragraph" w:styleId="Header">
    <w:name w:val="header"/>
    <w:basedOn w:val="Normal"/>
    <w:link w:val="HeaderChar"/>
    <w:uiPriority w:val="99"/>
    <w:unhideWhenUsed/>
    <w:rsid w:val="006C2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362"/>
  </w:style>
  <w:style w:type="paragraph" w:styleId="Footer">
    <w:name w:val="footer"/>
    <w:basedOn w:val="Normal"/>
    <w:link w:val="FooterChar"/>
    <w:uiPriority w:val="99"/>
    <w:unhideWhenUsed/>
    <w:rsid w:val="006C2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362"/>
  </w:style>
  <w:style w:type="paragraph" w:styleId="BalloonText">
    <w:name w:val="Balloon Text"/>
    <w:basedOn w:val="Normal"/>
    <w:link w:val="BalloonTextChar"/>
    <w:uiPriority w:val="99"/>
    <w:semiHidden/>
    <w:unhideWhenUsed/>
    <w:rsid w:val="006E3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7C7"/>
    <w:rPr>
      <w:rFonts w:ascii="Segoe UI" w:hAnsi="Segoe UI" w:cs="Segoe UI"/>
      <w:sz w:val="18"/>
      <w:szCs w:val="18"/>
    </w:rPr>
  </w:style>
  <w:style w:type="paragraph" w:styleId="ListParagraph">
    <w:name w:val="List Paragraph"/>
    <w:basedOn w:val="Normal"/>
    <w:uiPriority w:val="34"/>
    <w:qFormat/>
    <w:rsid w:val="00ED4B96"/>
    <w:pPr>
      <w:spacing w:line="256" w:lineRule="auto"/>
      <w:ind w:left="720"/>
      <w:contextualSpacing/>
    </w:pPr>
  </w:style>
  <w:style w:type="character" w:styleId="Strong">
    <w:name w:val="Strong"/>
    <w:basedOn w:val="DefaultParagraphFont"/>
    <w:uiPriority w:val="22"/>
    <w:qFormat/>
    <w:rsid w:val="004834E2"/>
    <w:rPr>
      <w:b/>
      <w:bCs/>
    </w:rPr>
  </w:style>
  <w:style w:type="paragraph" w:styleId="NormalWeb">
    <w:name w:val="Normal (Web)"/>
    <w:basedOn w:val="Normal"/>
    <w:uiPriority w:val="99"/>
    <w:semiHidden/>
    <w:unhideWhenUsed/>
    <w:rsid w:val="004834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081607">
      <w:bodyDiv w:val="1"/>
      <w:marLeft w:val="0"/>
      <w:marRight w:val="0"/>
      <w:marTop w:val="0"/>
      <w:marBottom w:val="0"/>
      <w:divBdr>
        <w:top w:val="none" w:sz="0" w:space="0" w:color="auto"/>
        <w:left w:val="none" w:sz="0" w:space="0" w:color="auto"/>
        <w:bottom w:val="none" w:sz="0" w:space="0" w:color="auto"/>
        <w:right w:val="none" w:sz="0" w:space="0" w:color="auto"/>
      </w:divBdr>
    </w:div>
    <w:div w:id="175809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3C6C9-4D87-4EFD-AFB5-44C34D8A4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13</Pages>
  <Words>4442</Words>
  <Characters>25323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Wendy K. Farmer</cp:lastModifiedBy>
  <cp:revision>29</cp:revision>
  <cp:lastPrinted>2021-08-02T13:15:00Z</cp:lastPrinted>
  <dcterms:created xsi:type="dcterms:W3CDTF">2025-08-15T15:32:00Z</dcterms:created>
  <dcterms:modified xsi:type="dcterms:W3CDTF">2025-08-25T19:04:00Z</dcterms:modified>
</cp:coreProperties>
</file>